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58F" w:rsidRPr="00E4258F" w:rsidRDefault="0025670F">
      <w:pPr>
        <w:rPr>
          <w:rFonts w:ascii="ＤＨＰ平成明朝体W3" w:hAnsi="ＭＳ 明朝"/>
          <w:b/>
          <w:spacing w:val="-24"/>
          <w:sz w:val="21"/>
          <w:szCs w:val="21"/>
        </w:rPr>
      </w:pPr>
      <w:bookmarkStart w:id="0" w:name="_GoBack"/>
      <w:bookmarkEnd w:id="0"/>
      <w:r>
        <w:rPr>
          <w:rFonts w:ascii="ＤＨＰ平成明朝体W3" w:hAnsi="ＭＳ 明朝"/>
          <w:noProof/>
        </w:rPr>
        <mc:AlternateContent>
          <mc:Choice Requires="wps">
            <w:drawing>
              <wp:anchor distT="0" distB="180340" distL="0" distR="0" simplePos="0" relativeHeight="251654656" behindDoc="0" locked="1" layoutInCell="0" allowOverlap="0">
                <wp:simplePos x="0" y="0"/>
                <wp:positionH relativeFrom="margin">
                  <wp:align>left</wp:align>
                </wp:positionH>
                <wp:positionV relativeFrom="margin">
                  <wp:align>top</wp:align>
                </wp:positionV>
                <wp:extent cx="6073140" cy="2225040"/>
                <wp:effectExtent l="38100" t="38100" r="41910" b="41910"/>
                <wp:wrapSquare wrapText="bothSides"/>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2225040"/>
                        </a:xfrm>
                        <a:prstGeom prst="rect">
                          <a:avLst/>
                        </a:prstGeom>
                        <a:solidFill>
                          <a:srgbClr val="FFFFFF"/>
                        </a:solidFill>
                        <a:ln w="76200" cmpd="tri">
                          <a:solidFill>
                            <a:srgbClr val="000000"/>
                          </a:solidFill>
                          <a:miter lim="800000"/>
                          <a:headEnd/>
                          <a:tailEnd/>
                        </a:ln>
                      </wps:spPr>
                      <wps:txbx>
                        <w:txbxContent>
                          <w:p w:rsidR="009667F7" w:rsidRDefault="009667F7" w:rsidP="009667F7">
                            <w:pPr>
                              <w:adjustRightInd w:val="0"/>
                              <w:snapToGrid w:val="0"/>
                              <w:spacing w:line="276" w:lineRule="auto"/>
                              <w:jc w:val="center"/>
                              <w:rPr>
                                <w:rFonts w:ascii="ＤＨＰ平成明朝体W3"/>
                                <w:b/>
                                <w:sz w:val="28"/>
                                <w:szCs w:val="28"/>
                              </w:rPr>
                            </w:pPr>
                            <w:r>
                              <w:rPr>
                                <w:rFonts w:ascii="ＤＨＰ平成明朝体W3" w:hint="eastAsia"/>
                                <w:b/>
                                <w:sz w:val="28"/>
                                <w:szCs w:val="28"/>
                              </w:rPr>
                              <w:t>題目タイトル題目タイトル題目タイトル題目タイトル題目タイトル</w:t>
                            </w:r>
                          </w:p>
                          <w:p w:rsidR="009667F7" w:rsidRPr="00BE7283" w:rsidRDefault="009667F7" w:rsidP="009667F7">
                            <w:pPr>
                              <w:adjustRightInd w:val="0"/>
                              <w:snapToGrid w:val="0"/>
                              <w:spacing w:line="360" w:lineRule="auto"/>
                              <w:jc w:val="center"/>
                              <w:rPr>
                                <w:rFonts w:ascii="ＤＨＰ平成明朝体W3"/>
                                <w:b/>
                                <w:sz w:val="28"/>
                                <w:szCs w:val="28"/>
                              </w:rPr>
                            </w:pPr>
                            <w:r>
                              <w:rPr>
                                <w:rFonts w:ascii="ＤＨＰ平成明朝体W3" w:hint="eastAsia"/>
                                <w:b/>
                                <w:sz w:val="28"/>
                                <w:szCs w:val="28"/>
                              </w:rPr>
                              <w:t>副題副題副題副題副題副題副題副題副題</w:t>
                            </w:r>
                          </w:p>
                          <w:p w:rsidR="009667F7" w:rsidRPr="00766B6B" w:rsidRDefault="009667F7" w:rsidP="009667F7">
                            <w:pPr>
                              <w:adjustRightInd w:val="0"/>
                              <w:snapToGrid w:val="0"/>
                              <w:spacing w:line="360" w:lineRule="auto"/>
                              <w:jc w:val="center"/>
                              <w:rPr>
                                <w:rFonts w:ascii="ＤＨＰ平成明朝体W3"/>
                                <w:sz w:val="24"/>
                                <w:szCs w:val="24"/>
                              </w:rPr>
                            </w:pPr>
                            <w:r w:rsidRPr="00766B6B">
                              <w:rPr>
                                <w:rFonts w:ascii="ＤＨＰ平成明朝体W3" w:hint="eastAsia"/>
                                <w:sz w:val="24"/>
                                <w:szCs w:val="24"/>
                              </w:rPr>
                              <w:t>谷池 俊明</w:t>
                            </w:r>
                            <w:r w:rsidRPr="00766B6B">
                              <w:rPr>
                                <w:rFonts w:ascii="ＤＨＰ平成明朝体W3" w:hint="eastAsia"/>
                                <w:sz w:val="24"/>
                                <w:szCs w:val="24"/>
                                <w:vertAlign w:val="superscript"/>
                              </w:rPr>
                              <w:t>a</w:t>
                            </w:r>
                            <w:r w:rsidRPr="00766B6B">
                              <w:rPr>
                                <w:rFonts w:ascii="ＤＨＰ平成明朝体W3" w:hint="eastAsia"/>
                                <w:sz w:val="24"/>
                                <w:szCs w:val="24"/>
                              </w:rPr>
                              <w:t>，寺野 稔</w:t>
                            </w:r>
                            <w:r w:rsidRPr="00766B6B">
                              <w:rPr>
                                <w:rFonts w:ascii="ＤＨＰ平成明朝体W3" w:hint="eastAsia"/>
                                <w:sz w:val="24"/>
                                <w:szCs w:val="24"/>
                                <w:vertAlign w:val="superscript"/>
                              </w:rPr>
                              <w:t>b</w:t>
                            </w:r>
                          </w:p>
                          <w:p w:rsidR="009667F7" w:rsidRDefault="009667F7" w:rsidP="00077BE9">
                            <w:pPr>
                              <w:adjustRightInd w:val="0"/>
                              <w:snapToGrid w:val="0"/>
                              <w:spacing w:line="276" w:lineRule="auto"/>
                              <w:ind w:firstLineChars="100" w:firstLine="200"/>
                              <w:rPr>
                                <w:rFonts w:ascii="ＤＨＰ平成明朝体W3" w:hAnsi="ＭＳ 明朝"/>
                              </w:rPr>
                            </w:pPr>
                            <w:r>
                              <w:rPr>
                                <w:rFonts w:ascii="ＤＨＰ平成明朝体W3" w:hAnsi="ＭＳ 明朝" w:hint="eastAsia"/>
                              </w:rPr>
                              <w:t>要旨要旨（300字以内程度としてください）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w:t>
                            </w:r>
                          </w:p>
                        </w:txbxContent>
                      </wps:txbx>
                      <wps:bodyPr rot="0" vert="horz" wrap="square" lIns="108000" tIns="108000" rIns="108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0;margin-top:0;width:478.2pt;height:175.2pt;z-index:251654656;visibility:visible;mso-wrap-style:square;mso-width-percent:0;mso-height-percent:0;mso-wrap-distance-left:0;mso-wrap-distance-top:0;mso-wrap-distance-right:0;mso-wrap-distance-bottom:14.2pt;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" o:allowincell="f" o:allowoverlap="f" strokeweight="6pt">
                <v:stroke linestyle="thickBetweenThin"/>
                <v:textbox inset="3mm,3mm,3mm,2mm">
                  <w:txbxContent>
                    <w:p w:rsidR="009667F7" w:rsidRDefault="009667F7" w:rsidP="009667F7">
                      <w:pPr>
                        <w:adjustRightInd w:val="0"/>
                        <w:snapToGrid w:val="0"/>
                        <w:spacing w:line="276" w:lineRule="auto"/>
                        <w:jc w:val="center"/>
                        <w:rPr>
                          <w:rFonts w:ascii="ＤＨＰ平成明朝体W3"/>
                          <w:b/>
                          <w:sz w:val="28"/>
                          <w:szCs w:val="28"/>
                        </w:rPr>
                      </w:pPr>
                      <w:r>
                        <w:rPr>
                          <w:rFonts w:ascii="ＤＨＰ平成明朝体W3" w:hint="eastAsia"/>
                          <w:b/>
                          <w:sz w:val="28"/>
                          <w:szCs w:val="28"/>
                        </w:rPr>
                        <w:t>題目タイトル題目タイトル題目タイトル題目タイトル題目タイトル</w:t>
                      </w:r>
                    </w:p>
                    <w:p w:rsidR="009667F7" w:rsidRPr="00BE7283" w:rsidRDefault="009667F7" w:rsidP="009667F7">
                      <w:pPr>
                        <w:adjustRightInd w:val="0"/>
                        <w:snapToGrid w:val="0"/>
                        <w:spacing w:line="360" w:lineRule="auto"/>
                        <w:jc w:val="center"/>
                        <w:rPr>
                          <w:rFonts w:ascii="ＤＨＰ平成明朝体W3"/>
                          <w:b/>
                          <w:sz w:val="28"/>
                          <w:szCs w:val="28"/>
                        </w:rPr>
                      </w:pPr>
                      <w:r>
                        <w:rPr>
                          <w:rFonts w:ascii="ＤＨＰ平成明朝体W3" w:hint="eastAsia"/>
                          <w:b/>
                          <w:sz w:val="28"/>
                          <w:szCs w:val="28"/>
                        </w:rPr>
                        <w:t>副題副題副題副題副題副題副題副題副題</w:t>
                      </w:r>
                    </w:p>
                    <w:p w:rsidR="009667F7" w:rsidRPr="00766B6B" w:rsidRDefault="009667F7" w:rsidP="009667F7">
                      <w:pPr>
                        <w:adjustRightInd w:val="0"/>
                        <w:snapToGrid w:val="0"/>
                        <w:spacing w:line="360" w:lineRule="auto"/>
                        <w:jc w:val="center"/>
                        <w:rPr>
                          <w:rFonts w:ascii="ＤＨＰ平成明朝体W3"/>
                          <w:sz w:val="24"/>
                          <w:szCs w:val="24"/>
                        </w:rPr>
                      </w:pPr>
                      <w:r w:rsidRPr="00766B6B">
                        <w:rPr>
                          <w:rFonts w:ascii="ＤＨＰ平成明朝体W3" w:hint="eastAsia"/>
                          <w:sz w:val="24"/>
                          <w:szCs w:val="24"/>
                        </w:rPr>
                        <w:t>谷池 俊明</w:t>
                      </w:r>
                      <w:r w:rsidRPr="00766B6B">
                        <w:rPr>
                          <w:rFonts w:ascii="ＤＨＰ平成明朝体W3" w:hint="eastAsia"/>
                          <w:sz w:val="24"/>
                          <w:szCs w:val="24"/>
                          <w:vertAlign w:val="superscript"/>
                        </w:rPr>
                        <w:t>a</w:t>
                      </w:r>
                      <w:r w:rsidRPr="00766B6B">
                        <w:rPr>
                          <w:rFonts w:ascii="ＤＨＰ平成明朝体W3" w:hint="eastAsia"/>
                          <w:sz w:val="24"/>
                          <w:szCs w:val="24"/>
                        </w:rPr>
                        <w:t>，寺野 稔</w:t>
                      </w:r>
                      <w:r w:rsidRPr="00766B6B">
                        <w:rPr>
                          <w:rFonts w:ascii="ＤＨＰ平成明朝体W3" w:hint="eastAsia"/>
                          <w:sz w:val="24"/>
                          <w:szCs w:val="24"/>
                          <w:vertAlign w:val="superscript"/>
                        </w:rPr>
                        <w:t>b</w:t>
                      </w:r>
                    </w:p>
                    <w:p w:rsidR="009667F7" w:rsidRDefault="009667F7" w:rsidP="00077BE9">
                      <w:pPr>
                        <w:adjustRightInd w:val="0"/>
                        <w:snapToGrid w:val="0"/>
                        <w:spacing w:line="276" w:lineRule="auto"/>
                        <w:ind w:firstLineChars="100" w:firstLine="200"/>
                        <w:rPr>
                          <w:rFonts w:ascii="ＤＨＰ平成明朝体W3" w:hAnsi="ＭＳ 明朝"/>
                        </w:rPr>
                      </w:pPr>
                      <w:r>
                        <w:rPr>
                          <w:rFonts w:ascii="ＤＨＰ平成明朝体W3" w:hAnsi="ＭＳ 明朝" w:hint="eastAsia"/>
                        </w:rPr>
                        <w:t>要旨要旨（300字以内程度としてください）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要旨．</w:t>
                      </w:r>
                    </w:p>
                  </w:txbxContent>
                </v:textbox>
                <w10:wrap type="square" anchorx="margin" anchory="margin"/>
                <w10:anchorlock/>
              </v:shape>
            </w:pict>
          </mc:Fallback>
        </mc:AlternateContent>
      </w:r>
      <w:r w:rsidR="00987D28">
        <w:rPr>
          <w:rFonts w:ascii="ＤＨＰ平成明朝体W3" w:hAnsi="ＭＳ 明朝" w:hint="eastAsia"/>
          <w:b/>
          <w:spacing w:val="-24"/>
          <w:sz w:val="21"/>
          <w:szCs w:val="21"/>
        </w:rPr>
        <w:t>１．背景</w:t>
      </w:r>
    </w:p>
    <w:p w:rsidR="004A315E" w:rsidRPr="003C2429" w:rsidRDefault="00201C28" w:rsidP="003C2429">
      <w:pPr>
        <w:ind w:firstLineChars="100" w:firstLine="192"/>
        <w:rPr>
          <w:rFonts w:ascii="ＤＨＰ平成明朝体W3" w:hAnsi="ＭＳ 明朝"/>
          <w:color w:val="0033CC"/>
          <w:lang w:val="it-IT"/>
        </w:rPr>
      </w:pPr>
      <w:r w:rsidRPr="00BF5D35">
        <w:rPr>
          <w:rFonts w:asciiTheme="majorHAnsi" w:hAnsi="Arial Unicode MS" w:cstheme="majorHAnsi"/>
          <w:spacing w:val="-24"/>
        </w:rPr>
        <w:t>本文本文本文本文本文本文本文本文</w:t>
      </w:r>
      <w:r w:rsidR="003C2429" w:rsidRPr="00102A22">
        <w:rPr>
          <w:rFonts w:ascii="ＤＨＰ平成明朝体W3" w:hAnsi="ＭＳ 明朝" w:hint="eastAsia"/>
          <w:color w:val="0033CC"/>
          <w:lang w:val="it-IT"/>
        </w:rPr>
        <w:t>＜以</w:t>
      </w:r>
      <w:r w:rsidR="003C2429">
        <w:rPr>
          <w:rFonts w:ascii="ＤＨＰ平成明朝体W3" w:hAnsi="ＭＳ 明朝" w:hint="eastAsia"/>
          <w:color w:val="0033CC"/>
          <w:lang w:val="it-IT"/>
        </w:rPr>
        <w:t>下</w:t>
      </w:r>
      <w:r w:rsidR="003C2429" w:rsidRPr="00102A22">
        <w:rPr>
          <w:rFonts w:ascii="ＤＨＰ平成明朝体W3" w:hAnsi="ＭＳ 明朝" w:hint="eastAsia"/>
          <w:color w:val="0033CC"/>
          <w:lang w:val="it-IT"/>
        </w:rPr>
        <w:t>はテンプレートですので，詳細書式は組み込まれています</w:t>
      </w:r>
      <w:r w:rsidR="003C2429">
        <w:rPr>
          <w:rFonts w:ascii="ＤＨＰ平成明朝体W3" w:hAnsi="ＭＳ 明朝" w:hint="eastAsia"/>
          <w:color w:val="0033CC"/>
          <w:lang w:val="it-IT"/>
        </w:rPr>
        <w:t>．フォントはご自身でお選びください．書かれている文章を上書きす</w:t>
      </w:r>
      <w:r w:rsidR="003C2429" w:rsidRPr="00102A22">
        <w:rPr>
          <w:rFonts w:ascii="ＤＨＰ平成明朝体W3" w:hAnsi="ＭＳ 明朝" w:hint="eastAsia"/>
          <w:color w:val="0033CC"/>
          <w:lang w:val="it-IT"/>
        </w:rPr>
        <w:t>れば，書式に従って記述できます．添付</w:t>
      </w:r>
      <w:r w:rsidR="003C2429">
        <w:rPr>
          <w:rFonts w:ascii="ＤＨＰ平成明朝体W3" w:hAnsi="ＭＳ 明朝" w:hint="eastAsia"/>
          <w:color w:val="0033CC"/>
          <w:lang w:val="it-IT"/>
        </w:rPr>
        <w:t>さ</w:t>
      </w:r>
      <w:r w:rsidR="003C2429" w:rsidRPr="00102A22">
        <w:rPr>
          <w:rFonts w:ascii="ＤＨＰ平成明朝体W3" w:hAnsi="ＭＳ 明朝" w:hint="eastAsia"/>
          <w:color w:val="0033CC"/>
          <w:lang w:val="it-IT"/>
        </w:rPr>
        <w:t>れ</w:t>
      </w:r>
      <w:r w:rsidR="003C2429">
        <w:rPr>
          <w:rFonts w:ascii="ＤＨＰ平成明朝体W3" w:hAnsi="ＭＳ 明朝" w:hint="eastAsia"/>
          <w:color w:val="0033CC"/>
          <w:lang w:val="it-IT"/>
        </w:rPr>
        <w:t>ている</w:t>
      </w:r>
      <w:r w:rsidR="003C2429" w:rsidRPr="00102A22">
        <w:rPr>
          <w:rFonts w:ascii="ＤＨＰ平成明朝体W3" w:hAnsi="ＭＳ 明朝" w:hint="eastAsia"/>
          <w:color w:val="0033CC"/>
          <w:lang w:val="it-IT"/>
        </w:rPr>
        <w:t>図表は削除して，ご自身の図表を挿入ください．事務局＞</w:t>
      </w:r>
      <w:r w:rsidR="00E4258F" w:rsidRPr="00BF5D35">
        <w:rPr>
          <w:rFonts w:asciiTheme="majorHAnsi" w:hAnsiTheme="majorHAnsi" w:cstheme="majorHAnsi"/>
          <w:spacing w:val="-24"/>
        </w:rPr>
        <w:t>MgCl</w:t>
      </w:r>
      <w:r w:rsidR="00E4258F" w:rsidRPr="00BF5D35">
        <w:rPr>
          <w:rFonts w:asciiTheme="majorHAnsi" w:hAnsiTheme="majorHAnsi" w:cstheme="majorHAnsi"/>
          <w:spacing w:val="-24"/>
          <w:vertAlign w:val="subscript"/>
        </w:rPr>
        <w:t>2</w:t>
      </w:r>
      <w:r w:rsidR="00E4258F" w:rsidRPr="00BF5D35">
        <w:rPr>
          <w:rFonts w:asciiTheme="majorHAnsi" w:hAnsi="Arial Unicode MS" w:cstheme="majorHAnsi"/>
          <w:spacing w:val="-24"/>
        </w:rPr>
        <w:t>担持型</w:t>
      </w:r>
      <w:r w:rsidR="00CC5A03" w:rsidRPr="00BF5D35">
        <w:rPr>
          <w:rFonts w:asciiTheme="majorHAnsi" w:hAnsiTheme="majorHAnsi" w:cstheme="majorHAnsi"/>
          <w:spacing w:val="-24"/>
        </w:rPr>
        <w:t>Ziegler-Natta</w:t>
      </w:r>
      <w:r w:rsidR="00CC5A03" w:rsidRPr="00BF5D35">
        <w:rPr>
          <w:rFonts w:asciiTheme="majorHAnsi" w:hAnsi="Arial Unicode MS" w:cstheme="majorHAnsi"/>
          <w:spacing w:val="-24"/>
        </w:rPr>
        <w:t>触媒</w:t>
      </w:r>
      <w:r w:rsidR="00E4258F" w:rsidRPr="00BF5D35">
        <w:rPr>
          <w:rFonts w:asciiTheme="majorHAnsi" w:hAnsi="Arial Unicode MS" w:cstheme="majorHAnsi"/>
          <w:spacing w:val="-24"/>
        </w:rPr>
        <w:t>を用いたプロピレン重合</w:t>
      </w:r>
      <w:r w:rsidR="0067743A" w:rsidRPr="00BF5D35">
        <w:rPr>
          <w:rFonts w:asciiTheme="majorHAnsi" w:hAnsi="Arial Unicode MS" w:cstheme="majorHAnsi"/>
          <w:spacing w:val="-24"/>
        </w:rPr>
        <w:t>において</w:t>
      </w:r>
      <w:r w:rsidR="00C506BB" w:rsidRPr="00BF5D35">
        <w:rPr>
          <w:rFonts w:asciiTheme="majorHAnsi" w:hAnsi="Arial Unicode MS" w:cstheme="majorHAnsi"/>
          <w:spacing w:val="-24"/>
        </w:rPr>
        <w:t>，</w:t>
      </w:r>
      <w:r w:rsidR="0067743A" w:rsidRPr="00BF5D35">
        <w:rPr>
          <w:rFonts w:asciiTheme="majorHAnsi" w:hAnsi="Arial Unicode MS" w:cstheme="majorHAnsi"/>
          <w:spacing w:val="-24"/>
        </w:rPr>
        <w:t>ルイス塩基化合物であるドナーの添加は</w:t>
      </w:r>
      <w:r w:rsidR="00913A7A" w:rsidRPr="00BF5D35">
        <w:rPr>
          <w:rFonts w:asciiTheme="majorHAnsi" w:hAnsi="Arial Unicode MS" w:cstheme="majorHAnsi"/>
          <w:spacing w:val="-24"/>
        </w:rPr>
        <w:t>，</w:t>
      </w:r>
      <w:r w:rsidR="00E4258F" w:rsidRPr="00BF5D35">
        <w:rPr>
          <w:rFonts w:asciiTheme="majorHAnsi" w:hAnsi="Arial Unicode MS" w:cstheme="majorHAnsi"/>
          <w:spacing w:val="-24"/>
        </w:rPr>
        <w:t>触媒の立体特異性を飛躍的に向上する</w:t>
      </w:r>
      <w:r w:rsidR="00913A7A" w:rsidRPr="00BF5D35">
        <w:rPr>
          <w:rFonts w:asciiTheme="majorHAnsi" w:hAnsi="Arial Unicode MS" w:cstheme="majorHAnsi"/>
          <w:spacing w:val="-24"/>
        </w:rPr>
        <w:t>だけでなく，</w:t>
      </w:r>
      <w:r w:rsidR="00E4258F" w:rsidRPr="00BF5D35">
        <w:rPr>
          <w:rFonts w:asciiTheme="majorHAnsi" w:hAnsi="Arial Unicode MS" w:cstheme="majorHAnsi"/>
          <w:spacing w:val="-24"/>
        </w:rPr>
        <w:t>種々の触媒性能及び生成ポリ</w:t>
      </w:r>
      <w:r w:rsidR="00E4258F" w:rsidRPr="00BF5D35">
        <w:rPr>
          <w:rFonts w:ascii="Arial Unicode MS" w:hAnsi="Arial Unicode MS" w:hint="eastAsia"/>
          <w:spacing w:val="-24"/>
        </w:rPr>
        <w:t>プロピレンの諸物性に多大な影響を及ぼ</w:t>
      </w:r>
      <w:r w:rsidR="0067743A" w:rsidRPr="00BF5D35">
        <w:rPr>
          <w:rFonts w:ascii="Arial Unicode MS" w:hAnsi="Arial Unicode MS" w:hint="eastAsia"/>
          <w:spacing w:val="-24"/>
        </w:rPr>
        <w:t>す．</w:t>
      </w:r>
      <w:r w:rsidR="00E4258F" w:rsidRPr="00BF5D35">
        <w:rPr>
          <w:rFonts w:ascii="Arial Unicode MS" w:hAnsi="Arial Unicode MS" w:hint="eastAsia"/>
          <w:spacing w:val="-24"/>
        </w:rPr>
        <w:t>高性能なドナーの発見は触媒開発における最も基本的な</w:t>
      </w:r>
      <w:r w:rsidR="0065383C" w:rsidRPr="00BF5D35">
        <w:rPr>
          <w:rFonts w:ascii="Arial Unicode MS" w:hAnsi="Arial Unicode MS" w:hint="eastAsia"/>
          <w:spacing w:val="-24"/>
        </w:rPr>
        <w:t>方針</w:t>
      </w:r>
      <w:r w:rsidR="00E4258F" w:rsidRPr="00BF5D35">
        <w:rPr>
          <w:rFonts w:ascii="Arial Unicode MS" w:hAnsi="Arial Unicode MS" w:hint="eastAsia"/>
          <w:spacing w:val="-24"/>
        </w:rPr>
        <w:t>であ</w:t>
      </w:r>
      <w:r w:rsidR="0067743A" w:rsidRPr="00BF5D35">
        <w:rPr>
          <w:rFonts w:ascii="Arial Unicode MS" w:hAnsi="Arial Unicode MS" w:hint="eastAsia"/>
          <w:spacing w:val="-24"/>
        </w:rPr>
        <w:t>り，触媒調製や重合</w:t>
      </w:r>
      <w:r w:rsidR="0065383C" w:rsidRPr="00BF5D35">
        <w:rPr>
          <w:rFonts w:ascii="Arial Unicode MS" w:hAnsi="Arial Unicode MS" w:hint="eastAsia"/>
          <w:spacing w:val="-24"/>
        </w:rPr>
        <w:t>の際に</w:t>
      </w:r>
      <w:r w:rsidR="0067743A" w:rsidRPr="00BF5D35">
        <w:rPr>
          <w:rFonts w:ascii="Arial Unicode MS" w:hAnsi="Arial Unicode MS" w:hint="eastAsia"/>
          <w:spacing w:val="-24"/>
        </w:rPr>
        <w:t>ドナー</w:t>
      </w:r>
      <w:r w:rsidR="0065383C" w:rsidRPr="00BF5D35">
        <w:rPr>
          <w:rFonts w:ascii="Arial Unicode MS" w:hAnsi="Arial Unicode MS" w:hint="eastAsia"/>
          <w:spacing w:val="-24"/>
        </w:rPr>
        <w:t>が</w:t>
      </w:r>
      <w:r w:rsidR="0067743A" w:rsidRPr="00BF5D35">
        <w:rPr>
          <w:rFonts w:ascii="Arial Unicode MS" w:hAnsi="Arial Unicode MS" w:hint="eastAsia"/>
          <w:spacing w:val="-24"/>
        </w:rPr>
        <w:t>果たす役割を科学的に</w:t>
      </w:r>
      <w:r w:rsidR="00792E53" w:rsidRPr="00BF5D35">
        <w:rPr>
          <w:rFonts w:ascii="Arial Unicode MS" w:hAnsi="Arial Unicode MS" w:hint="eastAsia"/>
          <w:spacing w:val="-24"/>
        </w:rPr>
        <w:t>明確化</w:t>
      </w:r>
      <w:r w:rsidR="0067743A" w:rsidRPr="00BF5D35">
        <w:rPr>
          <w:rFonts w:ascii="Arial Unicode MS" w:hAnsi="Arial Unicode MS" w:hint="eastAsia"/>
          <w:spacing w:val="-24"/>
        </w:rPr>
        <w:t>すること</w:t>
      </w:r>
      <w:r w:rsidR="0065383C" w:rsidRPr="00BF5D35">
        <w:rPr>
          <w:rFonts w:ascii="Arial Unicode MS" w:hAnsi="Arial Unicode MS" w:hint="eastAsia"/>
          <w:spacing w:val="-24"/>
        </w:rPr>
        <w:t>が切望されている．</w:t>
      </w:r>
    </w:p>
    <w:p w:rsidR="00913A7A" w:rsidRDefault="0065383C" w:rsidP="00A47913">
      <w:pPr>
        <w:ind w:firstLineChars="100" w:firstLine="192"/>
        <w:rPr>
          <w:rFonts w:ascii="ＤＨＰ平成明朝体W3" w:hAnsi="ＭＳ 明朝"/>
          <w:spacing w:val="-24"/>
        </w:rPr>
      </w:pPr>
      <w:r>
        <w:rPr>
          <w:rFonts w:ascii="ＤＨＰ平成明朝体W3" w:hAnsi="ＭＳ 明朝" w:hint="eastAsia"/>
          <w:spacing w:val="-24"/>
        </w:rPr>
        <w:t>ドナーは触媒調製時に添加される内部ドナーと重合時に添加される外部ドナーとに大別され，前者はモノエステル，ジエステル，ジエーテルに，後者はモノエステル，アルコキシシランに代表される．内部ドナーは，触媒調製時に担体であるMgCl</w:t>
      </w:r>
      <w:r w:rsidRPr="0065383C">
        <w:rPr>
          <w:rFonts w:ascii="ＤＨＰ平成明朝体W3" w:hAnsi="ＭＳ 明朝" w:hint="eastAsia"/>
          <w:spacing w:val="-24"/>
          <w:vertAlign w:val="subscript"/>
        </w:rPr>
        <w:t>2</w:t>
      </w:r>
      <w:r>
        <w:rPr>
          <w:rFonts w:ascii="ＤＨＰ平成明朝体W3" w:hAnsi="ＭＳ 明朝" w:hint="eastAsia"/>
          <w:spacing w:val="-24"/>
        </w:rPr>
        <w:t>に化学</w:t>
      </w:r>
      <w:r w:rsidR="005E33A0">
        <w:rPr>
          <w:rFonts w:ascii="ＤＨＰ平成明朝体W3" w:hAnsi="ＭＳ 明朝" w:hint="eastAsia"/>
          <w:spacing w:val="-24"/>
        </w:rPr>
        <w:t>的に</w:t>
      </w:r>
      <w:r>
        <w:rPr>
          <w:rFonts w:ascii="ＤＨＰ平成明朝体W3" w:hAnsi="ＭＳ 明朝" w:hint="eastAsia"/>
          <w:spacing w:val="-24"/>
        </w:rPr>
        <w:t>吸着することで活性表面の面積を増大させ，重合活性を増加させる．また，MgCl</w:t>
      </w:r>
      <w:r w:rsidRPr="0065383C">
        <w:rPr>
          <w:rFonts w:ascii="ＤＨＰ平成明朝体W3" w:hAnsi="ＭＳ 明朝" w:hint="eastAsia"/>
          <w:spacing w:val="-24"/>
          <w:vertAlign w:val="subscript"/>
        </w:rPr>
        <w:t>2</w:t>
      </w:r>
      <w:r>
        <w:rPr>
          <w:rFonts w:ascii="ＤＨＰ平成明朝体W3" w:hAnsi="ＭＳ 明朝" w:hint="eastAsia"/>
          <w:spacing w:val="-24"/>
        </w:rPr>
        <w:t>活性表面に担持されたTiCl</w:t>
      </w:r>
      <w:r w:rsidRPr="0065383C">
        <w:rPr>
          <w:rFonts w:ascii="ＤＨＰ平成明朝体W3" w:hAnsi="ＭＳ 明朝" w:hint="eastAsia"/>
          <w:spacing w:val="-24"/>
          <w:vertAlign w:val="subscript"/>
        </w:rPr>
        <w:t>4</w:t>
      </w:r>
      <w:r>
        <w:rPr>
          <w:rFonts w:ascii="ＤＨＰ平成明朝体W3" w:hAnsi="ＭＳ 明朝" w:hint="eastAsia"/>
          <w:spacing w:val="-24"/>
        </w:rPr>
        <w:t>と何らかの方法で相互作用し，立体特異性や分子量分布といった基本的な触媒特性を決定する．一方，外部ドナーは同じく重合時に添加されるアルキルアルミニウムと均一相において錯形成し，アルキルアルミニウムによる</w:t>
      </w:r>
      <w:r w:rsidR="00F168B3">
        <w:rPr>
          <w:rFonts w:ascii="ＤＨＰ平成明朝体W3" w:hAnsi="ＭＳ 明朝" w:hint="eastAsia"/>
          <w:spacing w:val="-24"/>
        </w:rPr>
        <w:t>担体表面からの</w:t>
      </w:r>
      <w:r>
        <w:rPr>
          <w:rFonts w:ascii="ＤＨＰ平成明朝体W3" w:hAnsi="ＭＳ 明朝" w:hint="eastAsia"/>
          <w:spacing w:val="-24"/>
        </w:rPr>
        <w:t>内部ドナー</w:t>
      </w:r>
      <w:r w:rsidR="00913A7A">
        <w:rPr>
          <w:rFonts w:ascii="ＤＨＰ平成明朝体W3" w:hAnsi="ＭＳ 明朝" w:hint="eastAsia"/>
          <w:spacing w:val="-24"/>
        </w:rPr>
        <w:t>の</w:t>
      </w:r>
      <w:r w:rsidR="00F168B3">
        <w:rPr>
          <w:rFonts w:ascii="ＤＨＰ平成明朝体W3" w:hAnsi="ＭＳ 明朝" w:hint="eastAsia"/>
          <w:spacing w:val="-24"/>
        </w:rPr>
        <w:t>引き抜き</w:t>
      </w:r>
      <w:r>
        <w:rPr>
          <w:rFonts w:ascii="ＤＨＰ平成明朝体W3" w:hAnsi="ＭＳ 明朝" w:hint="eastAsia"/>
          <w:spacing w:val="-24"/>
        </w:rPr>
        <w:t>を</w:t>
      </w:r>
      <w:r w:rsidR="00F168B3">
        <w:rPr>
          <w:rFonts w:ascii="ＤＨＰ平成明朝体W3" w:hAnsi="ＭＳ 明朝" w:hint="eastAsia"/>
          <w:spacing w:val="-24"/>
        </w:rPr>
        <w:t>遅延させ</w:t>
      </w:r>
      <w:r w:rsidR="004A315E">
        <w:rPr>
          <w:rFonts w:ascii="ＤＨＰ平成明朝体W3" w:hAnsi="ＭＳ 明朝" w:hint="eastAsia"/>
          <w:spacing w:val="-24"/>
        </w:rPr>
        <w:t>，触媒性能の低下を</w:t>
      </w:r>
      <w:r w:rsidR="00F168B3">
        <w:rPr>
          <w:rFonts w:ascii="ＤＨＰ平成明朝体W3" w:hAnsi="ＭＳ 明朝" w:hint="eastAsia"/>
          <w:spacing w:val="-24"/>
        </w:rPr>
        <w:t>抑制す</w:t>
      </w:r>
      <w:r w:rsidR="004A315E">
        <w:rPr>
          <w:rFonts w:ascii="ＤＨＰ平成明朝体W3" w:hAnsi="ＭＳ 明朝" w:hint="eastAsia"/>
          <w:spacing w:val="-24"/>
        </w:rPr>
        <w:t>る．さらに，外部ドナーは内部ドナーと入れ替わ</w:t>
      </w:r>
      <w:r w:rsidR="00792E53">
        <w:rPr>
          <w:rFonts w:ascii="ＤＨＰ平成明朝体W3" w:hAnsi="ＭＳ 明朝" w:hint="eastAsia"/>
          <w:spacing w:val="-24"/>
        </w:rPr>
        <w:t>って</w:t>
      </w:r>
      <w:r w:rsidR="004A315E">
        <w:rPr>
          <w:rFonts w:ascii="ＤＨＰ平成明朝体W3" w:hAnsi="ＭＳ 明朝" w:hint="eastAsia"/>
          <w:spacing w:val="-24"/>
        </w:rPr>
        <w:t>MgCl</w:t>
      </w:r>
      <w:r w:rsidR="004A315E" w:rsidRPr="004A315E">
        <w:rPr>
          <w:rFonts w:ascii="ＤＨＰ平成明朝体W3" w:hAnsi="ＭＳ 明朝" w:hint="eastAsia"/>
          <w:spacing w:val="-24"/>
          <w:vertAlign w:val="subscript"/>
        </w:rPr>
        <w:t>2</w:t>
      </w:r>
      <w:r w:rsidR="004A315E">
        <w:rPr>
          <w:rFonts w:ascii="ＤＨＰ平成明朝体W3" w:hAnsi="ＭＳ 明朝" w:hint="eastAsia"/>
          <w:spacing w:val="-24"/>
        </w:rPr>
        <w:t>活性表面上に吸着し，立体特異性の更なる向上をもたらすと共に，他の触媒性能にも影響する</w:t>
      </w:r>
      <w:r w:rsidR="00F168B3" w:rsidRPr="001021FB">
        <w:rPr>
          <w:rFonts w:ascii="ＤＨＰ平成明朝体W3" w:hAnsi="ＭＳ 明朝" w:hint="eastAsia"/>
          <w:spacing w:val="-24"/>
          <w:vertAlign w:val="superscript"/>
        </w:rPr>
        <w:t>1)</w:t>
      </w:r>
      <w:r w:rsidR="004A315E">
        <w:rPr>
          <w:rFonts w:ascii="ＤＨＰ平成明朝体W3" w:hAnsi="ＭＳ 明朝" w:hint="eastAsia"/>
          <w:spacing w:val="-24"/>
        </w:rPr>
        <w:t>．</w:t>
      </w:r>
    </w:p>
    <w:p w:rsidR="00766B6B" w:rsidRDefault="0025670F" w:rsidP="00077BE9">
      <w:pPr>
        <w:ind w:firstLineChars="100" w:firstLine="240"/>
        <w:rPr>
          <w:rFonts w:ascii="ＤＨＰ平成明朝体W3" w:hAnsi="ＭＳ 明朝"/>
          <w:spacing w:val="-24"/>
        </w:rPr>
      </w:pPr>
      <w:r>
        <w:rPr>
          <w:rFonts w:ascii="ＤＨＰ平成明朝体W3" w:hAnsi="ＭＳ 明朝"/>
          <w:noProof/>
          <w:spacing w:val="-24"/>
        </w:rPr>
        <mc:AlternateContent>
          <mc:Choice Requires="wps">
            <w:drawing>
              <wp:anchor distT="107950" distB="0" distL="0" distR="0" simplePos="0" relativeHeight="251660800" behindDoc="0" locked="1" layoutInCell="0" allowOverlap="0">
                <wp:simplePos x="0" y="0"/>
                <wp:positionH relativeFrom="margin">
                  <wp:align>left</wp:align>
                </wp:positionH>
                <wp:positionV relativeFrom="margin">
                  <wp:align>bottom</wp:align>
                </wp:positionV>
                <wp:extent cx="6159500" cy="469900"/>
                <wp:effectExtent l="9525" t="9525" r="12700" b="6350"/>
                <wp:wrapSquare wrapText="right"/>
                <wp:docPr id="3"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469900"/>
                        </a:xfrm>
                        <a:prstGeom prst="rect">
                          <a:avLst/>
                        </a:prstGeom>
                        <a:solidFill>
                          <a:srgbClr val="FFFFFF"/>
                        </a:solidFill>
                        <a:ln w="12700">
                          <a:solidFill>
                            <a:srgbClr val="000000"/>
                          </a:solidFill>
                          <a:miter lim="800000"/>
                          <a:headEnd/>
                          <a:tailEnd/>
                        </a:ln>
                      </wps:spPr>
                      <wps:txbx>
                        <w:txbxContent>
                          <w:p w:rsidR="009667F7" w:rsidRDefault="009667F7" w:rsidP="00766B6B">
                            <w:pPr>
                              <w:rPr>
                                <w:rFonts w:ascii="ＤＨＰ平成明朝体W3"/>
                              </w:rPr>
                            </w:pPr>
                            <w:r>
                              <w:rPr>
                                <w:rFonts w:ascii="ＤＨＰ平成明朝体W3"/>
                              </w:rPr>
                              <w:t>a</w:t>
                            </w:r>
                            <w:r>
                              <w:rPr>
                                <w:rFonts w:ascii="ＤＨＰ平成明朝体W3" w:hint="eastAsia"/>
                              </w:rPr>
                              <w:t>北陸先端科学技術大学院大学，マテリアルサイエンス研究科，助教，理学博士</w:t>
                            </w:r>
                          </w:p>
                          <w:p w:rsidR="009667F7" w:rsidRPr="00201C28" w:rsidRDefault="009667F7">
                            <w:pPr>
                              <w:rPr>
                                <w:rFonts w:ascii="ＤＨＰ平成明朝体W3"/>
                              </w:rPr>
                            </w:pPr>
                            <w:r>
                              <w:rPr>
                                <w:rFonts w:ascii="ＤＨＰ平成明朝体W3" w:hint="eastAsia"/>
                              </w:rPr>
                              <w:t>b北陸先端科学技術大学院大学，マテリアルサイエンス研究科，教授，工学博士</w:t>
                            </w:r>
                          </w:p>
                        </w:txbxContent>
                      </wps:txbx>
                      <wps:bodyPr rot="0" vert="horz" wrap="square" lIns="108000" tIns="36000" rIns="10800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711" o:spid="_x0000_s1027" type="#_x0000_t202" style="position:absolute;left:0;text-align:left;margin-left:0;margin-top:0;width:485pt;height:37pt;z-index:251660800;visibility:visible;mso-wrap-style:square;mso-width-percent:0;mso-height-percent:0;mso-wrap-distance-left:0;mso-wrap-distance-top:8.5pt;mso-wrap-distance-right:0;mso-wrap-distance-bottom:0;mso-position-horizontal:left;mso-position-horizontal-relative:margin;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" o:allowincell="f" o:allowoverlap="f" strokeweight="1pt">
                <v:textbox style="mso-fit-shape-to-text:t" inset="3mm,1mm,3mm,1mm">
                  <w:txbxContent>
                    <w:p w:rsidR="009667F7" w:rsidRDefault="009667F7" w:rsidP="00766B6B">
                      <w:pPr>
                        <w:rPr>
                          <w:rFonts w:ascii="ＤＨＰ平成明朝体W3"/>
                        </w:rPr>
                      </w:pPr>
                      <w:r>
                        <w:rPr>
                          <w:rFonts w:ascii="ＤＨＰ平成明朝体W3"/>
                        </w:rPr>
                        <w:t>a</w:t>
                      </w:r>
                      <w:r>
                        <w:rPr>
                          <w:rFonts w:ascii="ＤＨＰ平成明朝体W3" w:hint="eastAsia"/>
                        </w:rPr>
                        <w:t>北陸先端科学技術大学院大学，マテリアルサイエンス研究科，助教，理学博士</w:t>
                      </w:r>
                    </w:p>
                    <w:p w:rsidR="009667F7" w:rsidRPr="00201C28" w:rsidRDefault="009667F7">
                      <w:pPr>
                        <w:rPr>
                          <w:rFonts w:ascii="ＤＨＰ平成明朝体W3"/>
                        </w:rPr>
                      </w:pPr>
                      <w:r>
                        <w:rPr>
                          <w:rFonts w:ascii="ＤＨＰ平成明朝体W3" w:hint="eastAsia"/>
                        </w:rPr>
                        <w:t>b北陸先端科学技術大学院大学，マテリアルサイエンス研究科，教授，工学博士</w:t>
                      </w:r>
                    </w:p>
                  </w:txbxContent>
                </v:textbox>
                <w10:wrap type="square" side="right" anchorx="margin" anchory="margin"/>
                <w10:anchorlock/>
              </v:shape>
            </w:pict>
          </mc:Fallback>
        </mc:AlternateContent>
      </w:r>
      <w:r w:rsidR="000247D8">
        <w:rPr>
          <w:rFonts w:ascii="ＤＨＰ平成明朝体W3" w:hAnsi="ＭＳ 明朝" w:hint="eastAsia"/>
          <w:spacing w:val="-24"/>
        </w:rPr>
        <w:t>以上はドナーの役割に関する</w:t>
      </w:r>
      <w:r w:rsidR="00792E53">
        <w:rPr>
          <w:rFonts w:ascii="ＤＨＰ平成明朝体W3" w:hAnsi="ＭＳ 明朝" w:hint="eastAsia"/>
          <w:spacing w:val="-24"/>
        </w:rPr>
        <w:t>一般的な</w:t>
      </w:r>
      <w:r w:rsidR="000247D8">
        <w:rPr>
          <w:rFonts w:ascii="ＤＨＰ平成明朝体W3" w:hAnsi="ＭＳ 明朝" w:hint="eastAsia"/>
          <w:spacing w:val="-24"/>
        </w:rPr>
        <w:t>理解</w:t>
      </w:r>
      <w:r w:rsidR="0030443F">
        <w:rPr>
          <w:rFonts w:ascii="ＤＨＰ平成明朝体W3" w:hAnsi="ＭＳ 明朝" w:hint="eastAsia"/>
          <w:spacing w:val="-24"/>
        </w:rPr>
        <w:t>である</w:t>
      </w:r>
      <w:r w:rsidR="000247D8">
        <w:rPr>
          <w:rFonts w:ascii="ＤＨＰ平成明朝体W3" w:hAnsi="ＭＳ 明朝" w:hint="eastAsia"/>
          <w:spacing w:val="-24"/>
        </w:rPr>
        <w:t>が，</w:t>
      </w:r>
      <w:r w:rsidR="003B0D42">
        <w:rPr>
          <w:rFonts w:ascii="ＤＨＰ平成明朝体W3" w:hAnsi="ＭＳ 明朝" w:hint="eastAsia"/>
          <w:spacing w:val="-24"/>
        </w:rPr>
        <w:t>結局の所，現象論的，巨視的であり，高性能ドナーの分子構造を設計する指針にはなり得ない．</w:t>
      </w:r>
      <w:r w:rsidR="001021FB">
        <w:rPr>
          <w:rFonts w:ascii="ＤＨＰ平成明朝体W3" w:hAnsi="ＭＳ 明朝" w:hint="eastAsia"/>
          <w:spacing w:val="-24"/>
        </w:rPr>
        <w:t>高性能</w:t>
      </w:r>
      <w:r w:rsidR="003B0D42">
        <w:rPr>
          <w:rFonts w:ascii="ＤＨＰ平成明朝体W3" w:hAnsi="ＭＳ 明朝" w:hint="eastAsia"/>
          <w:spacing w:val="-24"/>
        </w:rPr>
        <w:t>ドナーの分子構造の予測は</w:t>
      </w:r>
      <w:r w:rsidR="0030443F">
        <w:rPr>
          <w:rFonts w:ascii="ＤＨＰ平成明朝体W3" w:hAnsi="ＭＳ 明朝" w:hint="eastAsia"/>
          <w:spacing w:val="-24"/>
        </w:rPr>
        <w:t>，</w:t>
      </w:r>
      <w:r w:rsidR="003B0D42">
        <w:rPr>
          <w:rFonts w:ascii="ＤＨＰ平成明朝体W3" w:hAnsi="ＭＳ 明朝" w:hint="eastAsia"/>
          <w:spacing w:val="-24"/>
        </w:rPr>
        <w:t>ドナーの役割に対する分子レベルでの理解</w:t>
      </w:r>
      <w:r w:rsidR="0030443F">
        <w:rPr>
          <w:rFonts w:ascii="ＤＨＰ平成明朝体W3" w:hAnsi="ＭＳ 明朝" w:hint="eastAsia"/>
          <w:spacing w:val="-24"/>
        </w:rPr>
        <w:t>を深めることでのみ実現に近づく</w:t>
      </w:r>
      <w:r w:rsidR="00792E53">
        <w:rPr>
          <w:rFonts w:ascii="ＤＨＰ平成明朝体W3" w:hAnsi="ＭＳ 明朝" w:hint="eastAsia"/>
          <w:spacing w:val="-24"/>
        </w:rPr>
        <w:t>と考えられる</w:t>
      </w:r>
      <w:r w:rsidR="0030443F">
        <w:rPr>
          <w:rFonts w:ascii="ＤＨＰ平成明朝体W3" w:hAnsi="ＭＳ 明朝" w:hint="eastAsia"/>
          <w:spacing w:val="-24"/>
        </w:rPr>
        <w:t>．これまで我々は，密度汎関数法に基づく第一原理計算によ</w:t>
      </w:r>
    </w:p>
    <w:p w:rsidR="0030443F" w:rsidRDefault="0030443F" w:rsidP="00792E53">
      <w:pPr>
        <w:rPr>
          <w:rFonts w:ascii="ＤＨＰ平成明朝体W3" w:hAnsi="ＭＳ 明朝"/>
          <w:spacing w:val="-24"/>
        </w:rPr>
      </w:pPr>
      <w:r>
        <w:rPr>
          <w:rFonts w:ascii="ＤＨＰ平成明朝体W3" w:hAnsi="ＭＳ 明朝" w:hint="eastAsia"/>
          <w:spacing w:val="-24"/>
        </w:rPr>
        <w:t>って，ドナーの存在状態，他の触媒成分との電子・立体的相互作用，重合特性への影響を明らかにし</w:t>
      </w:r>
      <w:r w:rsidR="00913A7A">
        <w:rPr>
          <w:rFonts w:ascii="ＤＨＰ平成明朝体W3" w:hAnsi="ＭＳ 明朝" w:hint="eastAsia"/>
          <w:spacing w:val="-24"/>
        </w:rPr>
        <w:t>て</w:t>
      </w:r>
      <w:r>
        <w:rPr>
          <w:rFonts w:ascii="ＤＨＰ平成明朝体W3" w:hAnsi="ＭＳ 明朝" w:hint="eastAsia"/>
          <w:spacing w:val="-24"/>
        </w:rPr>
        <w:t>きた</w:t>
      </w:r>
      <w:r w:rsidR="001021FB">
        <w:rPr>
          <w:rFonts w:ascii="ＤＨＰ平成明朝体W3" w:hAnsi="ＭＳ 明朝" w:hint="eastAsia"/>
          <w:spacing w:val="-24"/>
          <w:vertAlign w:val="superscript"/>
        </w:rPr>
        <w:t>2</w:t>
      </w:r>
      <w:r w:rsidRPr="0030443F">
        <w:rPr>
          <w:rFonts w:ascii="ＤＨＰ平成明朝体W3" w:hAnsi="ＭＳ 明朝" w:hint="eastAsia"/>
          <w:spacing w:val="-24"/>
          <w:vertAlign w:val="superscript"/>
        </w:rPr>
        <w:t>-</w:t>
      </w:r>
      <w:r w:rsidR="001021FB">
        <w:rPr>
          <w:rFonts w:ascii="ＤＨＰ平成明朝体W3" w:hAnsi="ＭＳ 明朝" w:hint="eastAsia"/>
          <w:spacing w:val="-24"/>
          <w:vertAlign w:val="superscript"/>
        </w:rPr>
        <w:t>5)</w:t>
      </w:r>
      <w:r>
        <w:rPr>
          <w:rFonts w:ascii="ＤＨＰ平成明朝体W3" w:hAnsi="ＭＳ 明朝" w:hint="eastAsia"/>
          <w:spacing w:val="-24"/>
        </w:rPr>
        <w:t>．以下に主な結論を示す．</w:t>
      </w:r>
    </w:p>
    <w:p w:rsidR="0030443F" w:rsidRDefault="0030443F" w:rsidP="009667F7">
      <w:pPr>
        <w:rPr>
          <w:rFonts w:ascii="ＤＨＰ平成明朝体W3" w:hAnsi="ＭＳ 明朝"/>
          <w:spacing w:val="-24"/>
        </w:rPr>
      </w:pPr>
      <w:proofErr w:type="spellStart"/>
      <w:r>
        <w:rPr>
          <w:rFonts w:ascii="ＤＨＰ平成明朝体W3" w:hAnsi="ＭＳ 明朝" w:hint="eastAsia"/>
          <w:spacing w:val="-24"/>
        </w:rPr>
        <w:t>i</w:t>
      </w:r>
      <w:proofErr w:type="spellEnd"/>
      <w:r>
        <w:rPr>
          <w:rFonts w:ascii="ＤＨＰ平成明朝体W3" w:hAnsi="ＭＳ 明朝" w:hint="eastAsia"/>
          <w:spacing w:val="-24"/>
        </w:rPr>
        <w:t>) ドナーとTiCl</w:t>
      </w:r>
      <w:r w:rsidRPr="0030443F">
        <w:rPr>
          <w:rFonts w:ascii="ＤＨＰ平成明朝体W3" w:hAnsi="ＭＳ 明朝" w:hint="eastAsia"/>
          <w:spacing w:val="-24"/>
          <w:vertAlign w:val="subscript"/>
        </w:rPr>
        <w:t>4</w:t>
      </w:r>
      <w:r>
        <w:rPr>
          <w:rFonts w:ascii="ＤＨＰ平成明朝体W3" w:hAnsi="ＭＳ 明朝" w:hint="eastAsia"/>
          <w:spacing w:val="-24"/>
        </w:rPr>
        <w:t>はMgCl</w:t>
      </w:r>
      <w:r w:rsidRPr="0030443F">
        <w:rPr>
          <w:rFonts w:ascii="ＤＨＰ平成明朝体W3" w:hAnsi="ＭＳ 明朝" w:hint="eastAsia"/>
          <w:spacing w:val="-24"/>
          <w:vertAlign w:val="subscript"/>
        </w:rPr>
        <w:t>2</w:t>
      </w:r>
      <w:r w:rsidR="00FB1EB9">
        <w:rPr>
          <w:rFonts w:ascii="ＤＨＰ平成明朝体W3" w:hAnsi="ＭＳ 明朝" w:hint="eastAsia"/>
          <w:spacing w:val="-24"/>
        </w:rPr>
        <w:t xml:space="preserve"> (110),(100)活性</w:t>
      </w:r>
      <w:r>
        <w:rPr>
          <w:rFonts w:ascii="ＤＨＰ平成明朝体W3" w:hAnsi="ＭＳ 明朝" w:hint="eastAsia"/>
          <w:spacing w:val="-24"/>
        </w:rPr>
        <w:t>表面上にエネルギー的にランダムに担持される．</w:t>
      </w:r>
      <w:r w:rsidR="00FB1EB9">
        <w:rPr>
          <w:rFonts w:ascii="ＤＨＰ平成明朝体W3" w:hAnsi="ＭＳ 明朝" w:hint="eastAsia"/>
          <w:spacing w:val="-24"/>
        </w:rPr>
        <w:t>すなわち，ドナー</w:t>
      </w:r>
      <w:r w:rsidR="001021FB">
        <w:rPr>
          <w:rFonts w:ascii="ＤＨＰ平成明朝体W3" w:hAnsi="ＭＳ 明朝" w:hint="eastAsia"/>
          <w:spacing w:val="-24"/>
        </w:rPr>
        <w:t>が</w:t>
      </w:r>
      <w:r w:rsidR="00FB1EB9">
        <w:rPr>
          <w:rFonts w:ascii="ＤＨＰ平成明朝体W3" w:hAnsi="ＭＳ 明朝" w:hint="eastAsia"/>
          <w:spacing w:val="-24"/>
        </w:rPr>
        <w:t>TiCl</w:t>
      </w:r>
      <w:r w:rsidR="00FB1EB9" w:rsidRPr="00913A7A">
        <w:rPr>
          <w:rFonts w:ascii="ＤＨＰ平成明朝体W3" w:hAnsi="ＭＳ 明朝" w:hint="eastAsia"/>
          <w:spacing w:val="-24"/>
          <w:vertAlign w:val="subscript"/>
        </w:rPr>
        <w:t>4</w:t>
      </w:r>
      <w:r w:rsidR="001021FB">
        <w:rPr>
          <w:rFonts w:ascii="ＤＨＰ平成明朝体W3" w:hAnsi="ＭＳ 明朝" w:hint="eastAsia"/>
          <w:spacing w:val="-24"/>
        </w:rPr>
        <w:t>と</w:t>
      </w:r>
      <w:r w:rsidR="00FB1EB9">
        <w:rPr>
          <w:rFonts w:ascii="ＤＨＰ平成明朝体W3" w:hAnsi="ＭＳ 明朝" w:hint="eastAsia"/>
          <w:spacing w:val="-24"/>
        </w:rPr>
        <w:t>隣接して吸着（共吸着）する確率は</w:t>
      </w:r>
      <w:r w:rsidR="001021FB">
        <w:rPr>
          <w:rFonts w:ascii="ＤＨＰ平成明朝体W3" w:hAnsi="ＭＳ 明朝" w:hint="eastAsia"/>
          <w:spacing w:val="-24"/>
        </w:rPr>
        <w:t>両者の被覆率によってのみ決まる．</w:t>
      </w:r>
      <w:proofErr w:type="spellStart"/>
      <w:r w:rsidR="001021FB">
        <w:rPr>
          <w:rFonts w:ascii="ＤＨＰ平成明朝体W3" w:hAnsi="ＭＳ 明朝" w:hint="eastAsia"/>
          <w:spacing w:val="-24"/>
        </w:rPr>
        <w:t>Corradini</w:t>
      </w:r>
      <w:proofErr w:type="spellEnd"/>
      <w:r w:rsidR="001021FB">
        <w:rPr>
          <w:rFonts w:ascii="ＤＨＰ平成明朝体W3" w:hAnsi="ＭＳ 明朝" w:hint="eastAsia"/>
          <w:spacing w:val="-24"/>
        </w:rPr>
        <w:t>等が提唱したようなドナーの(110)面への選択的吸着（TiCl</w:t>
      </w:r>
      <w:r w:rsidR="001021FB" w:rsidRPr="001021FB">
        <w:rPr>
          <w:rFonts w:ascii="ＤＨＰ平成明朝体W3" w:hAnsi="ＭＳ 明朝" w:hint="eastAsia"/>
          <w:spacing w:val="-24"/>
          <w:vertAlign w:val="subscript"/>
        </w:rPr>
        <w:t>4</w:t>
      </w:r>
      <w:r w:rsidR="001021FB">
        <w:rPr>
          <w:rFonts w:ascii="ＤＨＰ平成明朝体W3" w:hAnsi="ＭＳ 明朝" w:hint="eastAsia"/>
          <w:spacing w:val="-24"/>
        </w:rPr>
        <w:t>の(100)面への選択的吸着）</w:t>
      </w:r>
      <w:r w:rsidR="00792E53" w:rsidRPr="00792E53">
        <w:rPr>
          <w:rFonts w:ascii="ＤＨＰ平成明朝体W3" w:hAnsi="ＭＳ 明朝" w:hint="eastAsia"/>
          <w:spacing w:val="-24"/>
          <w:vertAlign w:val="superscript"/>
        </w:rPr>
        <w:t>6)</w:t>
      </w:r>
      <w:r w:rsidR="001021FB">
        <w:rPr>
          <w:rFonts w:ascii="ＤＨＰ平成明朝体W3" w:hAnsi="ＭＳ 明朝" w:hint="eastAsia"/>
          <w:spacing w:val="-24"/>
        </w:rPr>
        <w:t>は起こらない．</w:t>
      </w:r>
    </w:p>
    <w:p w:rsidR="0030443F" w:rsidRDefault="0030443F" w:rsidP="0030443F">
      <w:pPr>
        <w:rPr>
          <w:rFonts w:ascii="ＤＨＰ平成明朝体W3" w:hAnsi="ＭＳ 明朝"/>
          <w:spacing w:val="-24"/>
        </w:rPr>
      </w:pPr>
      <w:r>
        <w:rPr>
          <w:rFonts w:ascii="ＤＨＰ平成明朝体W3" w:hAnsi="ＭＳ 明朝" w:hint="eastAsia"/>
          <w:spacing w:val="-24"/>
        </w:rPr>
        <w:t>ii)</w:t>
      </w:r>
      <w:r w:rsidR="00FB1EB9">
        <w:rPr>
          <w:rFonts w:ascii="ＤＨＰ平成明朝体W3" w:hAnsi="ＭＳ 明朝" w:hint="eastAsia"/>
          <w:spacing w:val="-24"/>
        </w:rPr>
        <w:t xml:space="preserve"> MgCl</w:t>
      </w:r>
      <w:r w:rsidR="00FB1EB9" w:rsidRPr="00FB1EB9">
        <w:rPr>
          <w:rFonts w:ascii="ＤＨＰ平成明朝体W3" w:hAnsi="ＭＳ 明朝" w:hint="eastAsia"/>
          <w:spacing w:val="-24"/>
          <w:vertAlign w:val="subscript"/>
        </w:rPr>
        <w:t>2</w:t>
      </w:r>
      <w:r w:rsidR="00FB1EB9">
        <w:rPr>
          <w:rFonts w:ascii="ＤＨＰ平成明朝体W3" w:hAnsi="ＭＳ 明朝" w:hint="eastAsia"/>
          <w:spacing w:val="-24"/>
        </w:rPr>
        <w:t>担体から</w:t>
      </w:r>
      <w:proofErr w:type="spellStart"/>
      <w:r w:rsidR="00FB1EB9">
        <w:rPr>
          <w:rFonts w:ascii="ＤＨＰ平成明朝体W3" w:hAnsi="ＭＳ 明朝" w:hint="eastAsia"/>
          <w:spacing w:val="-24"/>
        </w:rPr>
        <w:t>Ti</w:t>
      </w:r>
      <w:proofErr w:type="spellEnd"/>
      <w:r w:rsidR="00FB1EB9">
        <w:rPr>
          <w:rFonts w:ascii="ＤＨＰ平成明朝体W3" w:hAnsi="ＭＳ 明朝" w:hint="eastAsia"/>
          <w:spacing w:val="-24"/>
        </w:rPr>
        <w:t>種への電子供与</w:t>
      </w:r>
      <w:r w:rsidR="001021FB">
        <w:rPr>
          <w:rFonts w:ascii="ＤＨＰ平成明朝体W3" w:hAnsi="ＭＳ 明朝" w:hint="eastAsia"/>
          <w:spacing w:val="-24"/>
        </w:rPr>
        <w:t>効果</w:t>
      </w:r>
      <w:r w:rsidR="00FB1EB9">
        <w:rPr>
          <w:rFonts w:ascii="ＤＨＰ平成明朝体W3" w:hAnsi="ＭＳ 明朝" w:hint="eastAsia"/>
          <w:spacing w:val="-24"/>
        </w:rPr>
        <w:t>は(110)面上で強く，ドナーの共吸着は(110)</w:t>
      </w:r>
      <w:r w:rsidR="00956F53">
        <w:rPr>
          <w:rFonts w:ascii="ＤＨＰ平成明朝体W3" w:hAnsi="ＭＳ 明朝" w:hint="eastAsia"/>
          <w:spacing w:val="-24"/>
        </w:rPr>
        <w:t>面の電子供与能を増強し</w:t>
      </w:r>
      <w:proofErr w:type="spellStart"/>
      <w:r w:rsidR="00956F53">
        <w:rPr>
          <w:rFonts w:ascii="ＤＨＰ平成明朝体W3" w:hAnsi="ＭＳ 明朝" w:hint="eastAsia"/>
          <w:spacing w:val="-24"/>
        </w:rPr>
        <w:t>Ti</w:t>
      </w:r>
      <w:proofErr w:type="spellEnd"/>
      <w:r w:rsidR="00956F53">
        <w:rPr>
          <w:rFonts w:ascii="ＤＨＰ平成明朝体W3" w:hAnsi="ＭＳ 明朝" w:hint="eastAsia"/>
          <w:spacing w:val="-24"/>
        </w:rPr>
        <w:t>種の電子密度を増大させる</w:t>
      </w:r>
      <w:r w:rsidR="001021FB">
        <w:rPr>
          <w:rFonts w:ascii="ＤＨＰ平成明朝体W3" w:hAnsi="ＭＳ 明朝" w:hint="eastAsia"/>
          <w:spacing w:val="-24"/>
        </w:rPr>
        <w:t>．一方，</w:t>
      </w:r>
      <w:r w:rsidR="00FB1EB9">
        <w:rPr>
          <w:rFonts w:ascii="ＤＨＰ平成明朝体W3" w:hAnsi="ＭＳ 明朝" w:hint="eastAsia"/>
          <w:spacing w:val="-24"/>
        </w:rPr>
        <w:t>(100)</w:t>
      </w:r>
      <w:r w:rsidR="00956F53">
        <w:rPr>
          <w:rFonts w:ascii="ＤＨＰ平成明朝体W3" w:hAnsi="ＭＳ 明朝" w:hint="eastAsia"/>
          <w:spacing w:val="-24"/>
        </w:rPr>
        <w:t>面上</w:t>
      </w:r>
      <w:r w:rsidR="00FB1EB9">
        <w:rPr>
          <w:rFonts w:ascii="ＤＨＰ平成明朝体W3" w:hAnsi="ＭＳ 明朝" w:hint="eastAsia"/>
          <w:spacing w:val="-24"/>
        </w:rPr>
        <w:t>では</w:t>
      </w:r>
      <w:r w:rsidR="001021FB">
        <w:rPr>
          <w:rFonts w:ascii="ＤＨＰ平成明朝体W3" w:hAnsi="ＭＳ 明朝" w:hint="eastAsia"/>
          <w:spacing w:val="-24"/>
        </w:rPr>
        <w:t>ドナーは</w:t>
      </w:r>
      <w:proofErr w:type="spellStart"/>
      <w:r w:rsidR="00FB1EB9">
        <w:rPr>
          <w:rFonts w:ascii="ＤＨＰ平成明朝体W3" w:hAnsi="ＭＳ 明朝" w:hint="eastAsia"/>
          <w:spacing w:val="-24"/>
        </w:rPr>
        <w:t>Ti</w:t>
      </w:r>
      <w:proofErr w:type="spellEnd"/>
      <w:r w:rsidR="00956F53">
        <w:rPr>
          <w:rFonts w:ascii="ＤＨＰ平成明朝体W3" w:hAnsi="ＭＳ 明朝" w:hint="eastAsia"/>
          <w:spacing w:val="-24"/>
        </w:rPr>
        <w:t>種と電子的な</w:t>
      </w:r>
      <w:r w:rsidR="00FB1EB9">
        <w:rPr>
          <w:rFonts w:ascii="ＤＨＰ平成明朝体W3" w:hAnsi="ＭＳ 明朝" w:hint="eastAsia"/>
          <w:spacing w:val="-24"/>
        </w:rPr>
        <w:t>相互作用を持たない．</w:t>
      </w:r>
    </w:p>
    <w:p w:rsidR="00A47913" w:rsidRPr="00A47913" w:rsidRDefault="00FB1EB9" w:rsidP="00077BE9">
      <w:pPr>
        <w:rPr>
          <w:rFonts w:ascii="ＤＨＰ平成明朝体W3" w:hAnsi="ＭＳ 明朝"/>
          <w:spacing w:val="-24"/>
        </w:rPr>
      </w:pPr>
      <w:r>
        <w:rPr>
          <w:rFonts w:ascii="ＤＨＰ平成明朝体W3" w:hAnsi="ＭＳ 明朝" w:hint="eastAsia"/>
          <w:spacing w:val="-24"/>
        </w:rPr>
        <w:t>iii) (110)面上に吸着した</w:t>
      </w:r>
      <w:proofErr w:type="spellStart"/>
      <w:r>
        <w:rPr>
          <w:rFonts w:ascii="ＤＨＰ平成明朝体W3" w:hAnsi="ＭＳ 明朝" w:hint="eastAsia"/>
          <w:spacing w:val="-24"/>
        </w:rPr>
        <w:t>Ti</w:t>
      </w:r>
      <w:proofErr w:type="spellEnd"/>
      <w:r>
        <w:rPr>
          <w:rFonts w:ascii="ＤＨＰ平成明朝体W3" w:hAnsi="ＭＳ 明朝" w:hint="eastAsia"/>
          <w:spacing w:val="-24"/>
        </w:rPr>
        <w:t>単核種は立体特異性の発現に必要な</w:t>
      </w:r>
      <w:r w:rsidRPr="00FB1EB9">
        <w:rPr>
          <w:rFonts w:ascii="ＤＨＰ平成明朝体W3" w:hAnsi="ＭＳ 明朝" w:hint="eastAsia"/>
          <w:i/>
          <w:spacing w:val="-24"/>
        </w:rPr>
        <w:t>C</w:t>
      </w:r>
      <w:r w:rsidRPr="00FB1EB9">
        <w:rPr>
          <w:rFonts w:ascii="ＤＨＰ平成明朝体W3" w:hAnsi="ＭＳ 明朝" w:hint="eastAsia"/>
          <w:i/>
          <w:spacing w:val="-24"/>
          <w:vertAlign w:val="subscript"/>
        </w:rPr>
        <w:t>2</w:t>
      </w:r>
      <w:r>
        <w:rPr>
          <w:rFonts w:ascii="ＤＨＰ平成明朝体W3" w:hAnsi="ＭＳ 明朝" w:hint="eastAsia"/>
          <w:spacing w:val="-24"/>
        </w:rPr>
        <w:t>対称性を有するが，成長鎖</w:t>
      </w:r>
      <w:r w:rsidR="00792E53">
        <w:rPr>
          <w:rFonts w:ascii="ＤＨＰ平成明朝体W3" w:hAnsi="ＭＳ 明朝" w:hint="eastAsia"/>
          <w:spacing w:val="-24"/>
        </w:rPr>
        <w:t>を</w:t>
      </w:r>
      <w:r>
        <w:rPr>
          <w:rFonts w:ascii="ＤＨＰ平成明朝体W3" w:hAnsi="ＭＳ 明朝" w:hint="eastAsia"/>
          <w:spacing w:val="-24"/>
        </w:rPr>
        <w:t>立体</w:t>
      </w:r>
      <w:r w:rsidR="00792E53">
        <w:rPr>
          <w:rFonts w:ascii="ＤＨＰ平成明朝体W3" w:hAnsi="ＭＳ 明朝" w:hint="eastAsia"/>
          <w:spacing w:val="-24"/>
        </w:rPr>
        <w:t>的に規制する</w:t>
      </w:r>
      <w:r>
        <w:rPr>
          <w:rFonts w:ascii="ＤＨＰ平成明朝体W3" w:hAnsi="ＭＳ 明朝" w:hint="eastAsia"/>
          <w:spacing w:val="-24"/>
        </w:rPr>
        <w:t>術を持たず非立体特異的である．</w:t>
      </w:r>
      <w:r w:rsidR="00913A7A">
        <w:rPr>
          <w:rFonts w:ascii="ＤＨＰ平成明朝体W3" w:hAnsi="ＭＳ 明朝" w:hint="eastAsia"/>
          <w:spacing w:val="-24"/>
        </w:rPr>
        <w:t>(110)面上でランダムに共吸着した</w:t>
      </w:r>
      <w:r>
        <w:rPr>
          <w:rFonts w:ascii="ＤＨＰ平成明朝体W3" w:hAnsi="ＭＳ 明朝" w:hint="eastAsia"/>
          <w:spacing w:val="-24"/>
        </w:rPr>
        <w:t>ドナーは</w:t>
      </w:r>
      <w:r w:rsidRPr="00FB1EB9">
        <w:rPr>
          <w:rFonts w:ascii="ＤＨＰ平成明朝体W3" w:hAnsi="ＭＳ 明朝" w:hint="eastAsia"/>
          <w:spacing w:val="-24"/>
        </w:rPr>
        <w:t>適切な対称性を成長鎖に伝達</w:t>
      </w:r>
      <w:r w:rsidR="00913A7A">
        <w:rPr>
          <w:rFonts w:ascii="ＤＨＰ平成明朝体W3" w:hAnsi="ＭＳ 明朝" w:hint="eastAsia"/>
          <w:spacing w:val="-24"/>
        </w:rPr>
        <w:t>し，</w:t>
      </w:r>
      <w:r>
        <w:rPr>
          <w:rFonts w:ascii="ＤＨＰ平成明朝体W3" w:hAnsi="ＭＳ 明朝" w:hint="eastAsia"/>
          <w:spacing w:val="-24"/>
        </w:rPr>
        <w:t>立体特異性を発現させる．一方，(100)面上</w:t>
      </w:r>
      <w:r w:rsidR="00913A7A">
        <w:rPr>
          <w:rFonts w:ascii="ＤＨＰ平成明朝体W3" w:hAnsi="ＭＳ 明朝" w:hint="eastAsia"/>
          <w:spacing w:val="-24"/>
        </w:rPr>
        <w:t>の</w:t>
      </w:r>
      <w:proofErr w:type="spellStart"/>
      <w:r>
        <w:rPr>
          <w:rFonts w:ascii="ＤＨＰ平成明朝体W3" w:hAnsi="ＭＳ 明朝" w:hint="eastAsia"/>
          <w:spacing w:val="-24"/>
        </w:rPr>
        <w:t>Ti</w:t>
      </w:r>
      <w:proofErr w:type="spellEnd"/>
      <w:r w:rsidR="00792E53">
        <w:rPr>
          <w:rFonts w:ascii="ＤＨＰ平成明朝体W3" w:hAnsi="ＭＳ 明朝" w:hint="eastAsia"/>
          <w:spacing w:val="-24"/>
        </w:rPr>
        <w:t>単核種は回転対称性を持たず</w:t>
      </w:r>
      <w:r>
        <w:rPr>
          <w:rFonts w:ascii="ＤＨＰ平成明朝体W3" w:hAnsi="ＭＳ 明朝" w:hint="eastAsia"/>
          <w:spacing w:val="-24"/>
        </w:rPr>
        <w:t>ドナーの有無によらず</w:t>
      </w:r>
      <w:r w:rsidR="00BF5D35" w:rsidRPr="00BF5D35">
        <w:rPr>
          <w:rFonts w:asciiTheme="majorHAnsi" w:hAnsi="Arial Unicode MS" w:cstheme="majorHAnsi"/>
          <w:spacing w:val="-24"/>
        </w:rPr>
        <w:t>本文本文本文本文本文本文本文本文</w:t>
      </w:r>
      <w:r>
        <w:rPr>
          <w:rFonts w:ascii="ＤＨＰ平成明朝体W3" w:hAnsi="ＭＳ 明朝" w:hint="eastAsia"/>
          <w:spacing w:val="-24"/>
        </w:rPr>
        <w:t>．</w:t>
      </w:r>
    </w:p>
    <w:p w:rsidR="00987D28" w:rsidRDefault="00987D28">
      <w:pPr>
        <w:rPr>
          <w:rFonts w:ascii="ＤＨＰ平成明朝体W3" w:hAnsi="ＭＳ 明朝"/>
          <w:w w:val="90"/>
        </w:rPr>
      </w:pPr>
    </w:p>
    <w:p w:rsidR="00987D28" w:rsidRDefault="00987D28">
      <w:pPr>
        <w:rPr>
          <w:rFonts w:ascii="ＤＨＰ平成明朝体W3" w:hAnsi="ＭＳ 明朝"/>
          <w:b/>
          <w:sz w:val="21"/>
          <w:szCs w:val="21"/>
        </w:rPr>
      </w:pPr>
      <w:r>
        <w:rPr>
          <w:rFonts w:ascii="ＤＨＰ平成明朝体W3" w:hAnsi="ＭＳ 明朝" w:hint="eastAsia"/>
          <w:b/>
          <w:sz w:val="21"/>
          <w:szCs w:val="21"/>
        </w:rPr>
        <w:t>２．計算方法</w:t>
      </w:r>
    </w:p>
    <w:p w:rsidR="0091711D" w:rsidRDefault="00BF5D35" w:rsidP="00BF5D35">
      <w:pPr>
        <w:ind w:firstLineChars="100" w:firstLine="192"/>
        <w:rPr>
          <w:rFonts w:ascii="ＤＨＰ平成明朝体W3" w:hAnsi="Times New Roman"/>
        </w:rPr>
      </w:pPr>
      <w:r w:rsidRPr="00BF5D35">
        <w:rPr>
          <w:rFonts w:asciiTheme="majorHAnsi" w:hAnsi="Arial Unicode MS" w:cstheme="majorHAnsi"/>
          <w:spacing w:val="-24"/>
        </w:rPr>
        <w:t>本文本文本文本文本文本文本文本文</w:t>
      </w:r>
      <w:r w:rsidR="00987D28" w:rsidRPr="0091711D">
        <w:rPr>
          <w:rFonts w:ascii="ＤＨＰ平成明朝体W3" w:hAnsi="ＭＳ 明朝" w:hint="eastAsia"/>
        </w:rPr>
        <w:t>関数計算はDMol</w:t>
      </w:r>
      <w:r w:rsidR="00987D28" w:rsidRPr="0091711D">
        <w:rPr>
          <w:rFonts w:ascii="ＤＨＰ平成明朝体W3" w:hAnsi="ＭＳ 明朝" w:hint="eastAsia"/>
          <w:vertAlign w:val="superscript"/>
        </w:rPr>
        <w:t>3</w:t>
      </w:r>
      <w:r w:rsidR="00987D28" w:rsidRPr="0091711D">
        <w:rPr>
          <w:rFonts w:ascii="ＤＨＰ平成明朝体W3" w:hAnsi="ＭＳ 明朝" w:hint="eastAsia"/>
        </w:rPr>
        <w:t>によって行ない，交換相関汎関数には</w:t>
      </w:r>
      <w:r w:rsidR="001565A4" w:rsidRPr="0091711D">
        <w:rPr>
          <w:rFonts w:ascii="ＤＨＰ平成明朝体W3" w:hAnsi="ＭＳ 明朝" w:hint="eastAsia"/>
        </w:rPr>
        <w:t xml:space="preserve">GGA </w:t>
      </w:r>
      <w:r w:rsidR="00987D28" w:rsidRPr="0091711D">
        <w:rPr>
          <w:rFonts w:ascii="ＤＨＰ平成明朝体W3" w:hAnsi="ＭＳ 明朝" w:hint="eastAsia"/>
        </w:rPr>
        <w:t>PBEを，基底関数にはDNP及び有効核ポテンシャルを使</w:t>
      </w:r>
      <w:r w:rsidR="00987D28" w:rsidRPr="0091711D">
        <w:rPr>
          <w:rFonts w:ascii="ＤＨＰ平成明朝体W3" w:hAnsi="ＭＳ 明朝" w:hint="eastAsia"/>
        </w:rPr>
        <w:lastRenderedPageBreak/>
        <w:t>用した．計算精度にはプログラム内で標準的に規定されたmedium level</w:t>
      </w:r>
      <w:r w:rsidR="001565A4" w:rsidRPr="0091711D">
        <w:rPr>
          <w:rFonts w:ascii="ＤＨＰ平成明朝体W3" w:hAnsi="ＭＳ 明朝" w:hint="eastAsia"/>
        </w:rPr>
        <w:t>を用いた</w:t>
      </w:r>
      <w:r w:rsidR="0022628B">
        <w:rPr>
          <w:rFonts w:ascii="ＤＨＰ平成明朝体W3" w:hAnsi="ＭＳ 明朝" w:hint="eastAsia"/>
        </w:rPr>
        <w:t>．</w:t>
      </w:r>
      <w:r w:rsidR="001565A4" w:rsidRPr="0091711D">
        <w:rPr>
          <w:rFonts w:ascii="ＤＨＰ平成明朝体W3" w:hAnsi="ＭＳ 明朝" w:hint="eastAsia"/>
        </w:rPr>
        <w:t>通常の構造最適化における収束条件は，エネルギー</w:t>
      </w:r>
      <w:r w:rsidR="0091711D">
        <w:rPr>
          <w:rFonts w:ascii="ＤＨＰ平成明朝体W3" w:hAnsi="ＭＳ 明朝" w:hint="eastAsia"/>
        </w:rPr>
        <w:t xml:space="preserve">変化 &lt; </w:t>
      </w:r>
      <w:r w:rsidR="001565A4" w:rsidRPr="0091711D">
        <w:rPr>
          <w:rFonts w:ascii="ＤＨＰ平成明朝体W3" w:hAnsi="ＭＳ 明朝" w:hint="eastAsia"/>
        </w:rPr>
        <w:t>0.01255 kcal</w:t>
      </w:r>
      <w:r w:rsidR="0091711D" w:rsidRPr="0091711D">
        <w:rPr>
          <w:rFonts w:ascii="ＤＨＰ平成明朝体W3" w:hAnsi="Times New Roman" w:hint="eastAsia"/>
        </w:rPr>
        <w:t>·</w:t>
      </w:r>
      <w:r w:rsidR="001565A4" w:rsidRPr="0091711D">
        <w:rPr>
          <w:rFonts w:ascii="ＤＨＰ平成明朝体W3" w:hAnsi="ＭＳ 明朝" w:hint="eastAsia"/>
        </w:rPr>
        <w:t>mol</w:t>
      </w:r>
      <w:r w:rsidR="0091711D" w:rsidRPr="0091711D">
        <w:rPr>
          <w:rFonts w:ascii="ＤＨＰ平成明朝体W3" w:hAnsi="ＭＳ 明朝" w:hint="eastAsia"/>
          <w:vertAlign w:val="superscript"/>
        </w:rPr>
        <w:t>-1</w:t>
      </w:r>
      <w:r w:rsidR="0091711D">
        <w:rPr>
          <w:rFonts w:ascii="ＤＨＰ平成明朝体W3" w:hAnsi="ＭＳ 明朝" w:hint="eastAsia"/>
        </w:rPr>
        <w:t>及び</w:t>
      </w:r>
      <w:r w:rsidR="0091711D" w:rsidRPr="0091711D">
        <w:rPr>
          <w:rFonts w:ascii="ＤＨＰ平成明朝体W3" w:hAnsi="ＭＳ 明朝" w:hint="eastAsia"/>
        </w:rPr>
        <w:t>最大</w:t>
      </w:r>
      <w:r w:rsidR="001565A4" w:rsidRPr="0091711D">
        <w:rPr>
          <w:rFonts w:ascii="ＤＨＰ平成明朝体W3" w:hAnsi="ＭＳ 明朝" w:hint="eastAsia"/>
        </w:rPr>
        <w:t>勾配</w:t>
      </w:r>
      <w:r w:rsidR="0091711D">
        <w:rPr>
          <w:rFonts w:ascii="ＤＨＰ平成明朝体W3" w:hAnsi="ＭＳ 明朝" w:hint="eastAsia"/>
        </w:rPr>
        <w:t xml:space="preserve"> &lt; </w:t>
      </w:r>
      <w:r w:rsidR="0091711D" w:rsidRPr="0091711D">
        <w:rPr>
          <w:rFonts w:ascii="ＤＨＰ平成明朝体W3" w:hAnsi="ＭＳ 明朝" w:hint="eastAsia"/>
        </w:rPr>
        <w:t>2.510 kcal</w:t>
      </w:r>
      <w:r w:rsidR="0091711D" w:rsidRPr="0091711D">
        <w:rPr>
          <w:rFonts w:ascii="ＤＨＰ平成明朝体W3" w:hAnsi="Times New Roman" w:hint="eastAsia"/>
        </w:rPr>
        <w:t>·</w:t>
      </w:r>
      <w:r w:rsidR="0091711D" w:rsidRPr="0091711D">
        <w:rPr>
          <w:rFonts w:ascii="ＤＨＰ平成明朝体W3" w:hAnsi="ＭＳ 明朝" w:hint="eastAsia"/>
        </w:rPr>
        <w:t>mol</w:t>
      </w:r>
      <w:r w:rsidR="0091711D" w:rsidRPr="0091711D">
        <w:rPr>
          <w:rFonts w:ascii="ＤＨＰ平成明朝体W3" w:hAnsi="ＭＳ 明朝" w:hint="eastAsia"/>
          <w:vertAlign w:val="superscript"/>
        </w:rPr>
        <w:t>-1</w:t>
      </w:r>
      <w:r w:rsidR="0091711D" w:rsidRPr="0091711D">
        <w:rPr>
          <w:rFonts w:ascii="ＤＨＰ平成明朝体W3" w:hAnsi="Times New Roman" w:hint="eastAsia"/>
        </w:rPr>
        <w:t>·</w:t>
      </w:r>
      <w:r w:rsidR="0091711D">
        <w:rPr>
          <w:rFonts w:ascii="Times New Roman" w:hAnsi="Times New Roman"/>
        </w:rPr>
        <w:t>Å</w:t>
      </w:r>
      <w:r w:rsidR="0091711D" w:rsidRPr="0091711D">
        <w:rPr>
          <w:rFonts w:ascii="ＤＨＰ平成明朝体W3" w:hAnsi="Times New Roman" w:hint="eastAsia"/>
          <w:vertAlign w:val="superscript"/>
        </w:rPr>
        <w:t>-1</w:t>
      </w:r>
      <w:r w:rsidR="0091711D">
        <w:rPr>
          <w:rFonts w:ascii="ＤＨＰ平成明朝体W3" w:hAnsi="Times New Roman" w:hint="eastAsia"/>
        </w:rPr>
        <w:t>，遷移状態計算に関しては</w:t>
      </w:r>
      <w:r w:rsidR="0091711D" w:rsidRPr="0091711D">
        <w:rPr>
          <w:rFonts w:ascii="ＤＨＰ平成明朝体W3" w:hAnsi="ＭＳ 明朝" w:hint="eastAsia"/>
        </w:rPr>
        <w:t>エネルギー</w:t>
      </w:r>
      <w:r w:rsidR="0091711D">
        <w:rPr>
          <w:rFonts w:ascii="ＤＨＰ平成明朝体W3" w:hAnsi="ＭＳ 明朝" w:hint="eastAsia"/>
        </w:rPr>
        <w:t xml:space="preserve">変化 &lt; </w:t>
      </w:r>
      <w:r w:rsidR="0091711D" w:rsidRPr="0091711D">
        <w:rPr>
          <w:rFonts w:ascii="ＤＨＰ平成明朝体W3" w:hAnsi="ＭＳ 明朝" w:hint="eastAsia"/>
        </w:rPr>
        <w:t>0.01255 kcal</w:t>
      </w:r>
      <w:r w:rsidR="0091711D" w:rsidRPr="0091711D">
        <w:rPr>
          <w:rFonts w:ascii="ＤＨＰ平成明朝体W3" w:hAnsi="Times New Roman" w:hint="eastAsia"/>
        </w:rPr>
        <w:t>·</w:t>
      </w:r>
      <w:r w:rsidR="0091711D" w:rsidRPr="0091711D">
        <w:rPr>
          <w:rFonts w:ascii="ＤＨＰ平成明朝体W3" w:hAnsi="ＭＳ 明朝" w:hint="eastAsia"/>
        </w:rPr>
        <w:t>mol</w:t>
      </w:r>
      <w:r w:rsidR="0091711D" w:rsidRPr="0091711D">
        <w:rPr>
          <w:rFonts w:ascii="ＤＨＰ平成明朝体W3" w:hAnsi="ＭＳ 明朝" w:hint="eastAsia"/>
          <w:vertAlign w:val="superscript"/>
        </w:rPr>
        <w:t>-1</w:t>
      </w:r>
      <w:r w:rsidR="0091711D">
        <w:rPr>
          <w:rFonts w:ascii="ＤＨＰ平成明朝体W3" w:hAnsi="ＭＳ 明朝" w:hint="eastAsia"/>
        </w:rPr>
        <w:t>及び</w:t>
      </w:r>
      <w:r w:rsidR="0091711D" w:rsidRPr="0091711D">
        <w:rPr>
          <w:rFonts w:ascii="ＤＨＰ平成明朝体W3" w:hAnsi="ＭＳ 明朝" w:hint="eastAsia"/>
        </w:rPr>
        <w:t>最大勾配</w:t>
      </w:r>
      <w:r w:rsidR="0091711D">
        <w:rPr>
          <w:rFonts w:ascii="ＤＨＰ平成明朝体W3" w:hAnsi="ＭＳ 明朝" w:hint="eastAsia"/>
        </w:rPr>
        <w:t xml:space="preserve"> &lt; 0</w:t>
      </w:r>
      <w:r w:rsidR="0091711D" w:rsidRPr="0091711D">
        <w:rPr>
          <w:rFonts w:ascii="ＤＨＰ平成明朝体W3" w:hAnsi="ＭＳ 明朝" w:hint="eastAsia"/>
        </w:rPr>
        <w:t>.</w:t>
      </w:r>
      <w:r w:rsidR="0091711D">
        <w:rPr>
          <w:rFonts w:ascii="ＤＨＰ平成明朝体W3" w:hAnsi="ＭＳ 明朝" w:hint="eastAsia"/>
        </w:rPr>
        <w:t>6275</w:t>
      </w:r>
      <w:r w:rsidR="0091711D" w:rsidRPr="0091711D">
        <w:rPr>
          <w:rFonts w:ascii="ＤＨＰ平成明朝体W3" w:hAnsi="ＭＳ 明朝" w:hint="eastAsia"/>
        </w:rPr>
        <w:t xml:space="preserve"> kcal</w:t>
      </w:r>
      <w:r w:rsidR="0091711D" w:rsidRPr="0091711D">
        <w:rPr>
          <w:rFonts w:ascii="ＤＨＰ平成明朝体W3" w:hAnsi="Times New Roman" w:hint="eastAsia"/>
        </w:rPr>
        <w:t>·</w:t>
      </w:r>
      <w:r w:rsidR="0091711D" w:rsidRPr="0091711D">
        <w:rPr>
          <w:rFonts w:ascii="ＤＨＰ平成明朝体W3" w:hAnsi="ＭＳ 明朝" w:hint="eastAsia"/>
        </w:rPr>
        <w:t>mol</w:t>
      </w:r>
      <w:r w:rsidR="0091711D" w:rsidRPr="0091711D">
        <w:rPr>
          <w:rFonts w:ascii="ＤＨＰ平成明朝体W3" w:hAnsi="ＭＳ 明朝" w:hint="eastAsia"/>
          <w:vertAlign w:val="superscript"/>
        </w:rPr>
        <w:t>-1</w:t>
      </w:r>
      <w:r w:rsidR="0091711D" w:rsidRPr="0091711D">
        <w:rPr>
          <w:rFonts w:ascii="ＤＨＰ平成明朝体W3" w:hAnsi="Times New Roman" w:hint="eastAsia"/>
        </w:rPr>
        <w:t>·</w:t>
      </w:r>
      <w:r w:rsidR="0091711D">
        <w:rPr>
          <w:rFonts w:ascii="Times New Roman" w:hAnsi="Times New Roman"/>
        </w:rPr>
        <w:t>Å</w:t>
      </w:r>
      <w:r w:rsidR="0091711D" w:rsidRPr="0091711D">
        <w:rPr>
          <w:rFonts w:ascii="ＤＨＰ平成明朝体W3" w:hAnsi="Times New Roman" w:hint="eastAsia"/>
          <w:vertAlign w:val="superscript"/>
        </w:rPr>
        <w:t>-1</w:t>
      </w:r>
      <w:r w:rsidR="00B468E7">
        <w:rPr>
          <w:rFonts w:ascii="ＤＨＰ平成明朝体W3" w:hAnsi="Times New Roman" w:hint="eastAsia"/>
        </w:rPr>
        <w:t>とした．全ての計算について</w:t>
      </w:r>
      <w:r w:rsidRPr="00BF5D35">
        <w:rPr>
          <w:rFonts w:asciiTheme="majorHAnsi" w:hAnsi="Arial Unicode MS" w:cstheme="majorHAnsi"/>
          <w:spacing w:val="-24"/>
        </w:rPr>
        <w:t>本文本文本文本文本文本文本文本文</w:t>
      </w:r>
      <w:r w:rsidR="00B468E7">
        <w:rPr>
          <w:rFonts w:ascii="ＤＨＰ平成明朝体W3" w:hAnsi="Times New Roman" w:hint="eastAsia"/>
        </w:rPr>
        <w:t>．</w:t>
      </w:r>
    </w:p>
    <w:p w:rsidR="00E01D5D" w:rsidRDefault="00BF5D35" w:rsidP="0025670F">
      <w:pPr>
        <w:spacing w:afterLines="50" w:after="151"/>
        <w:ind w:firstLineChars="100" w:firstLine="192"/>
        <w:rPr>
          <w:rFonts w:ascii="ＤＨＰ平成明朝体W3" w:hAnsi="Times New Roman"/>
        </w:rPr>
      </w:pPr>
      <w:r w:rsidRPr="00BF5D35">
        <w:rPr>
          <w:rFonts w:asciiTheme="majorHAnsi" w:hAnsi="Arial Unicode MS" w:cstheme="majorHAnsi"/>
          <w:spacing w:val="-24"/>
        </w:rPr>
        <w:t>本文本文本文本文本文本文本文本文</w:t>
      </w:r>
      <w:r w:rsidR="0025670F">
        <w:rPr>
          <w:rFonts w:ascii="ＤＨＰ平成明朝体W3" w:hAnsi="Times New Roman"/>
          <w:noProof/>
        </w:rPr>
        <mc:AlternateContent>
          <mc:Choice Requires="wps">
            <w:drawing>
              <wp:anchor distT="0" distB="0" distL="114300" distR="114300" simplePos="0" relativeHeight="251655680" behindDoc="0" locked="1" layoutInCell="1" allowOverlap="1">
                <wp:simplePos x="0" y="0"/>
                <wp:positionH relativeFrom="column">
                  <wp:posOffset>63500</wp:posOffset>
                </wp:positionH>
                <wp:positionV relativeFrom="page">
                  <wp:posOffset>5041900</wp:posOffset>
                </wp:positionV>
                <wp:extent cx="2793365" cy="2893695"/>
                <wp:effectExtent l="0" t="3175" r="635" b="0"/>
                <wp:wrapSquare wrapText="bothSides"/>
                <wp:docPr id="2"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289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7F7" w:rsidRPr="00792E53" w:rsidRDefault="009667F7" w:rsidP="00792E53">
                            <w:pPr>
                              <w:spacing w:line="0" w:lineRule="atLeast"/>
                              <w:jc w:val="center"/>
                            </w:pPr>
                            <w:r>
                              <w:rPr>
                                <w:noProof/>
                              </w:rPr>
                              <w:drawing>
                                <wp:inline distT="0" distB="0" distL="0" distR="0">
                                  <wp:extent cx="2644140" cy="1950720"/>
                                  <wp:effectExtent l="1905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44140" cy="1950720"/>
                                          </a:xfrm>
                                          <a:prstGeom prst="rect">
                                            <a:avLst/>
                                          </a:prstGeom>
                                          <a:noFill/>
                                          <a:ln w="9525">
                                            <a:noFill/>
                                            <a:miter lim="800000"/>
                                            <a:headEnd/>
                                            <a:tailEnd/>
                                          </a:ln>
                                        </pic:spPr>
                                      </pic:pic>
                                    </a:graphicData>
                                  </a:graphic>
                                </wp:inline>
                              </w:drawing>
                            </w:r>
                          </w:p>
                          <w:p w:rsidR="009667F7" w:rsidRPr="00956F53" w:rsidRDefault="009667F7" w:rsidP="009B2B8B">
                            <w:pPr>
                              <w:jc w:val="center"/>
                              <w:rPr>
                                <w:rFonts w:ascii="ＤＨＰ平成明朝体W3" w:hAnsi="ＭＳ 明朝"/>
                              </w:rPr>
                            </w:pPr>
                            <w:r w:rsidRPr="00956F53">
                              <w:rPr>
                                <w:rFonts w:ascii="ＤＨＰ平成明朝体W3" w:hAnsi="ＭＳ 明朝" w:hint="eastAsia"/>
                              </w:rPr>
                              <w:t xml:space="preserve">図－１　</w:t>
                            </w:r>
                            <w:r w:rsidRPr="00956F53">
                              <w:rPr>
                                <w:rFonts w:ascii="ＤＨＰ平成明朝体W3" w:hAnsi="ＭＳ 明朝" w:hint="eastAsia"/>
                              </w:rPr>
                              <w:t>用いたクラスターモデル．</w:t>
                            </w:r>
                          </w:p>
                          <w:p w:rsidR="009667F7" w:rsidRPr="00956F53" w:rsidRDefault="009667F7" w:rsidP="00956F53">
                            <w:pPr>
                              <w:jc w:val="center"/>
                              <w:rPr>
                                <w:rFonts w:ascii="ＤＨＰ平成明朝体W3" w:hAnsi="Times New Roman"/>
                              </w:rPr>
                            </w:pPr>
                            <w:r w:rsidRPr="00956F53">
                              <w:rPr>
                                <w:rFonts w:ascii="ＤＨＰ平成明朝体W3" w:hAnsi="ＭＳ 明朝" w:hint="eastAsia"/>
                              </w:rPr>
                              <w:t>a) TiCl</w:t>
                            </w:r>
                            <w:r w:rsidRPr="00956F53">
                              <w:rPr>
                                <w:rFonts w:ascii="ＤＨＰ平成明朝体W3" w:hAnsi="ＭＳ 明朝" w:hint="eastAsia"/>
                                <w:vertAlign w:val="subscript"/>
                              </w:rPr>
                              <w:t>3</w:t>
                            </w:r>
                            <w:r w:rsidRPr="00956F53">
                              <w:rPr>
                                <w:rFonts w:ascii="ＤＨＰ平成明朝体W3" w:hAnsi="ＭＳ 明朝" w:hint="eastAsia"/>
                              </w:rPr>
                              <w:t>-EB-5MgCl</w:t>
                            </w:r>
                            <w:r w:rsidRPr="00956F53">
                              <w:rPr>
                                <w:rFonts w:ascii="ＤＨＰ平成明朝体W3" w:hAnsi="ＭＳ 明朝" w:hint="eastAsia"/>
                                <w:vertAlign w:val="subscript"/>
                              </w:rPr>
                              <w:t>2</w:t>
                            </w:r>
                            <w:r w:rsidRPr="00956F53">
                              <w:rPr>
                                <w:rFonts w:ascii="ＤＨＰ平成明朝体W3" w:hAnsi="ＭＳ 明朝" w:hint="eastAsia"/>
                              </w:rPr>
                              <w:t>，b) TiCl</w:t>
                            </w:r>
                            <w:r w:rsidRPr="00956F53">
                              <w:rPr>
                                <w:rFonts w:ascii="ＤＨＰ平成明朝体W3" w:hAnsi="ＭＳ 明朝" w:hint="eastAsia"/>
                                <w:vertAlign w:val="subscript"/>
                              </w:rPr>
                              <w:t>3</w:t>
                            </w:r>
                            <w:r w:rsidRPr="00956F53">
                              <w:rPr>
                                <w:rFonts w:ascii="ＤＨＰ平成明朝体W3" w:hAnsi="ＭＳ 明朝" w:hint="eastAsia"/>
                              </w:rPr>
                              <w:t>-EB-10MgCl</w:t>
                            </w:r>
                            <w:r w:rsidRPr="00956F53">
                              <w:rPr>
                                <w:rFonts w:ascii="ＤＨＰ平成明朝体W3" w:hAnsi="ＭＳ 明朝" w:hint="eastAsia"/>
                                <w:vertAlign w:val="subscript"/>
                              </w:rPr>
                              <w:t>2</w:t>
                            </w:r>
                            <w:r w:rsidRPr="00956F53">
                              <w:rPr>
                                <w:rFonts w:ascii="ＤＨＰ平成明朝体W3" w:hAnsi="Times New Roman" w:hint="eastAsia"/>
                              </w:rPr>
                              <w:t>，</w:t>
                            </w:r>
                          </w:p>
                          <w:p w:rsidR="009667F7" w:rsidRPr="00956F53" w:rsidRDefault="009667F7" w:rsidP="00956F53">
                            <w:pPr>
                              <w:jc w:val="center"/>
                              <w:rPr>
                                <w:rFonts w:ascii="ＤＨＰ平成明朝体W3" w:hAnsi="ＭＳ 明朝"/>
                              </w:rPr>
                            </w:pPr>
                            <w:r w:rsidRPr="00956F53">
                              <w:rPr>
                                <w:rFonts w:ascii="ＤＨＰ平成明朝体W3" w:hAnsi="Times New Roman" w:hint="eastAsia"/>
                              </w:rPr>
                              <w:t xml:space="preserve">c) </w:t>
                            </w:r>
                            <w:r w:rsidRPr="00956F53">
                              <w:rPr>
                                <w:rFonts w:ascii="ＤＨＰ平成明朝体W3" w:hAnsi="ＭＳ 明朝" w:hint="eastAsia"/>
                              </w:rPr>
                              <w:t>TiCl</w:t>
                            </w:r>
                            <w:r w:rsidRPr="00956F53">
                              <w:rPr>
                                <w:rFonts w:ascii="ＤＨＰ平成明朝体W3" w:hAnsi="ＭＳ 明朝" w:hint="eastAsia"/>
                                <w:vertAlign w:val="subscript"/>
                              </w:rPr>
                              <w:t>3</w:t>
                            </w:r>
                            <w:r w:rsidRPr="00956F53">
                              <w:rPr>
                                <w:rFonts w:ascii="ＤＨＰ平成明朝体W3" w:hAnsi="ＭＳ 明朝" w:hint="eastAsia"/>
                              </w:rPr>
                              <w:t>-5MgCl</w:t>
                            </w:r>
                            <w:r w:rsidRPr="00956F53">
                              <w:rPr>
                                <w:rFonts w:ascii="ＤＨＰ平成明朝体W3" w:hAnsi="ＭＳ 明朝" w:hint="eastAsia"/>
                                <w:vertAlign w:val="subscript"/>
                              </w:rPr>
                              <w:t>2</w:t>
                            </w:r>
                            <w:r w:rsidRPr="00956F53">
                              <w:rPr>
                                <w:rFonts w:ascii="ＤＨＰ平成明朝体W3" w:hAnsi="ＭＳ 明朝" w:hint="eastAsia"/>
                              </w:rPr>
                              <w:t>．</w:t>
                            </w:r>
                          </w:p>
                          <w:p w:rsidR="009667F7" w:rsidRPr="00956F53" w:rsidRDefault="009667F7" w:rsidP="00956F53">
                            <w:pPr>
                              <w:jc w:val="center"/>
                              <w:rPr>
                                <w:rFonts w:ascii="ＤＨＰ平成明朝体W3" w:hAnsi="ＭＳ 明朝"/>
                              </w:rPr>
                            </w:pPr>
                            <w:r w:rsidRPr="00956F53">
                              <w:rPr>
                                <w:rFonts w:ascii="ＤＨＰ平成明朝体W3" w:hAnsi="ＭＳ 明朝" w:hint="eastAsia"/>
                              </w:rPr>
                              <w:t>紺：</w:t>
                            </w:r>
                            <w:proofErr w:type="spellStart"/>
                            <w:r w:rsidRPr="00956F53">
                              <w:rPr>
                                <w:rFonts w:ascii="ＤＨＰ平成明朝体W3" w:hAnsi="ＭＳ 明朝" w:hint="eastAsia"/>
                              </w:rPr>
                              <w:t>Ti</w:t>
                            </w:r>
                            <w:proofErr w:type="spellEnd"/>
                            <w:r w:rsidRPr="00956F53">
                              <w:rPr>
                                <w:rFonts w:ascii="ＤＨＰ平成明朝体W3" w:hAnsi="ＭＳ 明朝" w:hint="eastAsia"/>
                              </w:rPr>
                              <w:t>，</w:t>
                            </w:r>
                            <w:r w:rsidRPr="00956F53">
                              <w:rPr>
                                <w:rFonts w:ascii="ＤＨＰ平成明朝体W3" w:hAnsi="ＭＳ 明朝" w:hint="eastAsia"/>
                                <w:lang w:val="it-IT"/>
                              </w:rPr>
                              <w:t>緑</w:t>
                            </w:r>
                            <w:r w:rsidRPr="00956F53">
                              <w:rPr>
                                <w:rFonts w:ascii="ＤＨＰ平成明朝体W3" w:hAnsi="ＭＳ 明朝" w:hint="eastAsia"/>
                              </w:rPr>
                              <w:t>：Mg，白：</w:t>
                            </w:r>
                            <w:proofErr w:type="spellStart"/>
                            <w:r w:rsidRPr="00956F53">
                              <w:rPr>
                                <w:rFonts w:ascii="ＤＨＰ平成明朝体W3" w:hAnsi="ＭＳ 明朝" w:hint="eastAsia"/>
                              </w:rPr>
                              <w:t>Cl,H</w:t>
                            </w:r>
                            <w:proofErr w:type="spellEnd"/>
                            <w:r w:rsidRPr="00956F53">
                              <w:rPr>
                                <w:rFonts w:ascii="ＤＨＰ平成明朝体W3" w:hAnsi="ＭＳ 明朝" w:hint="eastAsia"/>
                              </w:rPr>
                              <w:t>，赤：O，灰：C．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028" type="#_x0000_t202" style="position:absolute;left:0;text-align:left;margin-left:5pt;margin-top:397pt;width:219.95pt;height:227.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" stroked="f">
                <v:textbox inset="5.85pt,.7pt,5.85pt,.7pt">
                  <w:txbxContent>
                    <w:p w:rsidR="009667F7" w:rsidRPr="00792E53" w:rsidRDefault="009667F7" w:rsidP="00792E53">
                      <w:pPr>
                        <w:spacing w:line="0" w:lineRule="atLeast"/>
                        <w:jc w:val="center"/>
                      </w:pPr>
                      <w:r>
                        <w:rPr>
                          <w:noProof/>
                        </w:rPr>
                        <w:drawing>
                          <wp:inline distT="0" distB="0" distL="0" distR="0">
                            <wp:extent cx="2644140" cy="1950720"/>
                            <wp:effectExtent l="1905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44140" cy="1950720"/>
                                    </a:xfrm>
                                    <a:prstGeom prst="rect">
                                      <a:avLst/>
                                    </a:prstGeom>
                                    <a:noFill/>
                                    <a:ln w="9525">
                                      <a:noFill/>
                                      <a:miter lim="800000"/>
                                      <a:headEnd/>
                                      <a:tailEnd/>
                                    </a:ln>
                                  </pic:spPr>
                                </pic:pic>
                              </a:graphicData>
                            </a:graphic>
                          </wp:inline>
                        </w:drawing>
                      </w:r>
                    </w:p>
                    <w:p w:rsidR="009667F7" w:rsidRPr="00956F53" w:rsidRDefault="009667F7" w:rsidP="009B2B8B">
                      <w:pPr>
                        <w:jc w:val="center"/>
                        <w:rPr>
                          <w:rFonts w:ascii="ＤＨＰ平成明朝体W3" w:hAnsi="ＭＳ 明朝"/>
                        </w:rPr>
                      </w:pPr>
                      <w:r w:rsidRPr="00956F53">
                        <w:rPr>
                          <w:rFonts w:ascii="ＤＨＰ平成明朝体W3" w:hAnsi="ＭＳ 明朝" w:hint="eastAsia"/>
                        </w:rPr>
                        <w:t xml:space="preserve">図－１　</w:t>
                      </w:r>
                      <w:r w:rsidRPr="00956F53">
                        <w:rPr>
                          <w:rFonts w:ascii="ＤＨＰ平成明朝体W3" w:hAnsi="ＭＳ 明朝" w:hint="eastAsia"/>
                        </w:rPr>
                        <w:t>用いたクラスターモデル．</w:t>
                      </w:r>
                    </w:p>
                    <w:p w:rsidR="009667F7" w:rsidRPr="00956F53" w:rsidRDefault="009667F7" w:rsidP="00956F53">
                      <w:pPr>
                        <w:jc w:val="center"/>
                        <w:rPr>
                          <w:rFonts w:ascii="ＤＨＰ平成明朝体W3" w:hAnsi="Times New Roman"/>
                        </w:rPr>
                      </w:pPr>
                      <w:r w:rsidRPr="00956F53">
                        <w:rPr>
                          <w:rFonts w:ascii="ＤＨＰ平成明朝体W3" w:hAnsi="ＭＳ 明朝" w:hint="eastAsia"/>
                        </w:rPr>
                        <w:t>a) TiCl</w:t>
                      </w:r>
                      <w:r w:rsidRPr="00956F53">
                        <w:rPr>
                          <w:rFonts w:ascii="ＤＨＰ平成明朝体W3" w:hAnsi="ＭＳ 明朝" w:hint="eastAsia"/>
                          <w:vertAlign w:val="subscript"/>
                        </w:rPr>
                        <w:t>3</w:t>
                      </w:r>
                      <w:r w:rsidRPr="00956F53">
                        <w:rPr>
                          <w:rFonts w:ascii="ＤＨＰ平成明朝体W3" w:hAnsi="ＭＳ 明朝" w:hint="eastAsia"/>
                        </w:rPr>
                        <w:t>-EB-5MgCl</w:t>
                      </w:r>
                      <w:r w:rsidRPr="00956F53">
                        <w:rPr>
                          <w:rFonts w:ascii="ＤＨＰ平成明朝体W3" w:hAnsi="ＭＳ 明朝" w:hint="eastAsia"/>
                          <w:vertAlign w:val="subscript"/>
                        </w:rPr>
                        <w:t>2</w:t>
                      </w:r>
                      <w:r w:rsidRPr="00956F53">
                        <w:rPr>
                          <w:rFonts w:ascii="ＤＨＰ平成明朝体W3" w:hAnsi="ＭＳ 明朝" w:hint="eastAsia"/>
                        </w:rPr>
                        <w:t>，b) TiCl</w:t>
                      </w:r>
                      <w:r w:rsidRPr="00956F53">
                        <w:rPr>
                          <w:rFonts w:ascii="ＤＨＰ平成明朝体W3" w:hAnsi="ＭＳ 明朝" w:hint="eastAsia"/>
                          <w:vertAlign w:val="subscript"/>
                        </w:rPr>
                        <w:t>3</w:t>
                      </w:r>
                      <w:r w:rsidRPr="00956F53">
                        <w:rPr>
                          <w:rFonts w:ascii="ＤＨＰ平成明朝体W3" w:hAnsi="ＭＳ 明朝" w:hint="eastAsia"/>
                        </w:rPr>
                        <w:t>-EB-10MgCl</w:t>
                      </w:r>
                      <w:r w:rsidRPr="00956F53">
                        <w:rPr>
                          <w:rFonts w:ascii="ＤＨＰ平成明朝体W3" w:hAnsi="ＭＳ 明朝" w:hint="eastAsia"/>
                          <w:vertAlign w:val="subscript"/>
                        </w:rPr>
                        <w:t>2</w:t>
                      </w:r>
                      <w:r w:rsidRPr="00956F53">
                        <w:rPr>
                          <w:rFonts w:ascii="ＤＨＰ平成明朝体W3" w:hAnsi="Times New Roman" w:hint="eastAsia"/>
                        </w:rPr>
                        <w:t>，</w:t>
                      </w:r>
                    </w:p>
                    <w:p w:rsidR="009667F7" w:rsidRPr="00956F53" w:rsidRDefault="009667F7" w:rsidP="00956F53">
                      <w:pPr>
                        <w:jc w:val="center"/>
                        <w:rPr>
                          <w:rFonts w:ascii="ＤＨＰ平成明朝体W3" w:hAnsi="ＭＳ 明朝"/>
                        </w:rPr>
                      </w:pPr>
                      <w:r w:rsidRPr="00956F53">
                        <w:rPr>
                          <w:rFonts w:ascii="ＤＨＰ平成明朝体W3" w:hAnsi="Times New Roman" w:hint="eastAsia"/>
                        </w:rPr>
                        <w:t xml:space="preserve">c) </w:t>
                      </w:r>
                      <w:r w:rsidRPr="00956F53">
                        <w:rPr>
                          <w:rFonts w:ascii="ＤＨＰ平成明朝体W3" w:hAnsi="ＭＳ 明朝" w:hint="eastAsia"/>
                        </w:rPr>
                        <w:t>TiCl</w:t>
                      </w:r>
                      <w:r w:rsidRPr="00956F53">
                        <w:rPr>
                          <w:rFonts w:ascii="ＤＨＰ平成明朝体W3" w:hAnsi="ＭＳ 明朝" w:hint="eastAsia"/>
                          <w:vertAlign w:val="subscript"/>
                        </w:rPr>
                        <w:t>3</w:t>
                      </w:r>
                      <w:r w:rsidRPr="00956F53">
                        <w:rPr>
                          <w:rFonts w:ascii="ＤＨＰ平成明朝体W3" w:hAnsi="ＭＳ 明朝" w:hint="eastAsia"/>
                        </w:rPr>
                        <w:t>-5MgCl</w:t>
                      </w:r>
                      <w:r w:rsidRPr="00956F53">
                        <w:rPr>
                          <w:rFonts w:ascii="ＤＨＰ平成明朝体W3" w:hAnsi="ＭＳ 明朝" w:hint="eastAsia"/>
                          <w:vertAlign w:val="subscript"/>
                        </w:rPr>
                        <w:t>2</w:t>
                      </w:r>
                      <w:r w:rsidRPr="00956F53">
                        <w:rPr>
                          <w:rFonts w:ascii="ＤＨＰ平成明朝体W3" w:hAnsi="ＭＳ 明朝" w:hint="eastAsia"/>
                        </w:rPr>
                        <w:t>．</w:t>
                      </w:r>
                    </w:p>
                    <w:p w:rsidR="009667F7" w:rsidRPr="00956F53" w:rsidRDefault="009667F7" w:rsidP="00956F53">
                      <w:pPr>
                        <w:jc w:val="center"/>
                        <w:rPr>
                          <w:rFonts w:ascii="ＤＨＰ平成明朝体W3" w:hAnsi="ＭＳ 明朝"/>
                        </w:rPr>
                      </w:pPr>
                      <w:r w:rsidRPr="00956F53">
                        <w:rPr>
                          <w:rFonts w:ascii="ＤＨＰ平成明朝体W3" w:hAnsi="ＭＳ 明朝" w:hint="eastAsia"/>
                        </w:rPr>
                        <w:t>紺：</w:t>
                      </w:r>
                      <w:proofErr w:type="spellStart"/>
                      <w:r w:rsidRPr="00956F53">
                        <w:rPr>
                          <w:rFonts w:ascii="ＤＨＰ平成明朝体W3" w:hAnsi="ＭＳ 明朝" w:hint="eastAsia"/>
                        </w:rPr>
                        <w:t>Ti</w:t>
                      </w:r>
                      <w:proofErr w:type="spellEnd"/>
                      <w:r w:rsidRPr="00956F53">
                        <w:rPr>
                          <w:rFonts w:ascii="ＤＨＰ平成明朝体W3" w:hAnsi="ＭＳ 明朝" w:hint="eastAsia"/>
                        </w:rPr>
                        <w:t>，</w:t>
                      </w:r>
                      <w:r w:rsidRPr="00956F53">
                        <w:rPr>
                          <w:rFonts w:ascii="ＤＨＰ平成明朝体W3" w:hAnsi="ＭＳ 明朝" w:hint="eastAsia"/>
                          <w:lang w:val="it-IT"/>
                        </w:rPr>
                        <w:t>緑</w:t>
                      </w:r>
                      <w:r w:rsidRPr="00956F53">
                        <w:rPr>
                          <w:rFonts w:ascii="ＤＨＰ平成明朝体W3" w:hAnsi="ＭＳ 明朝" w:hint="eastAsia"/>
                        </w:rPr>
                        <w:t>：Mg，白：</w:t>
                      </w:r>
                      <w:proofErr w:type="spellStart"/>
                      <w:r w:rsidRPr="00956F53">
                        <w:rPr>
                          <w:rFonts w:ascii="ＤＨＰ平成明朝体W3" w:hAnsi="ＭＳ 明朝" w:hint="eastAsia"/>
                        </w:rPr>
                        <w:t>Cl,H</w:t>
                      </w:r>
                      <w:proofErr w:type="spellEnd"/>
                      <w:r w:rsidRPr="00956F53">
                        <w:rPr>
                          <w:rFonts w:ascii="ＤＨＰ平成明朝体W3" w:hAnsi="ＭＳ 明朝" w:hint="eastAsia"/>
                        </w:rPr>
                        <w:t>，赤：O，灰：C．</w:t>
                      </w:r>
                    </w:p>
                  </w:txbxContent>
                </v:textbox>
                <w10:wrap type="square" anchory="page"/>
                <w10:anchorlock/>
              </v:shape>
            </w:pict>
          </mc:Fallback>
        </mc:AlternateContent>
      </w:r>
      <w:r w:rsidR="003D170C">
        <w:rPr>
          <w:rFonts w:ascii="ＤＨＰ平成明朝体W3" w:hAnsi="Times New Roman" w:hint="eastAsia"/>
        </w:rPr>
        <w:t>ドナーの立体的柔軟性が近接</w:t>
      </w:r>
      <w:proofErr w:type="spellStart"/>
      <w:r w:rsidR="003D170C">
        <w:rPr>
          <w:rFonts w:ascii="ＤＨＰ平成明朝体W3" w:hAnsi="Times New Roman" w:hint="eastAsia"/>
        </w:rPr>
        <w:t>Ti</w:t>
      </w:r>
      <w:proofErr w:type="spellEnd"/>
      <w:r w:rsidR="003D170C">
        <w:rPr>
          <w:rFonts w:ascii="ＤＨＰ平成明朝体W3" w:hAnsi="Times New Roman" w:hint="eastAsia"/>
        </w:rPr>
        <w:t>種のプロピレン重合特性に与える影響を検討するに当たって</w:t>
      </w:r>
      <w:r w:rsidR="00013B80">
        <w:rPr>
          <w:rFonts w:ascii="ＤＨＰ平成明朝体W3" w:hAnsi="Times New Roman" w:hint="eastAsia"/>
        </w:rPr>
        <w:t>，</w:t>
      </w:r>
      <w:r w:rsidR="003D170C">
        <w:rPr>
          <w:rFonts w:ascii="ＤＨＰ平成明朝体W3" w:hAnsi="Times New Roman" w:hint="eastAsia"/>
        </w:rPr>
        <w:t>図－</w:t>
      </w:r>
      <w:r w:rsidR="00913A7A">
        <w:rPr>
          <w:rFonts w:ascii="ＤＨＰ平成明朝体W3" w:hAnsi="Times New Roman" w:hint="eastAsia"/>
        </w:rPr>
        <w:t>１</w:t>
      </w:r>
      <w:r w:rsidR="003D170C">
        <w:rPr>
          <w:rFonts w:ascii="ＤＨＰ平成明朝体W3" w:hAnsi="Times New Roman" w:hint="eastAsia"/>
        </w:rPr>
        <w:t>に示される3種のクラスター</w:t>
      </w:r>
      <w:r w:rsidR="00013B80">
        <w:rPr>
          <w:rFonts w:ascii="ＤＨＰ平成明朝体W3" w:hAnsi="Times New Roman" w:hint="eastAsia"/>
        </w:rPr>
        <w:t>構造</w:t>
      </w:r>
      <w:r w:rsidR="003D170C">
        <w:rPr>
          <w:rFonts w:ascii="ＤＨＰ平成明朝体W3" w:hAnsi="Times New Roman" w:hint="eastAsia"/>
        </w:rPr>
        <w:t>を用いた</w:t>
      </w:r>
      <w:r w:rsidR="00013B80">
        <w:rPr>
          <w:rFonts w:ascii="ＤＨＰ平成明朝体W3" w:hAnsi="Times New Roman" w:hint="eastAsia"/>
        </w:rPr>
        <w:t>．</w:t>
      </w:r>
    </w:p>
    <w:p w:rsidR="008442F8" w:rsidRDefault="00FB4923" w:rsidP="0025670F">
      <w:pPr>
        <w:spacing w:afterLines="50" w:after="151"/>
        <w:rPr>
          <w:rFonts w:ascii="ＤＨＰ平成明朝体W3" w:hAnsi="ＭＳ 明朝"/>
        </w:rPr>
      </w:pPr>
      <w:r>
        <w:rPr>
          <w:rFonts w:ascii="ＤＨＰ平成明朝体W3" w:hAnsi="Times New Roman" w:hint="eastAsia"/>
        </w:rPr>
        <w:t>すなわち，制限されたEBの柔軟性を記述する最小単位としてのTiCl</w:t>
      </w:r>
      <w:r w:rsidRPr="00FB4923">
        <w:rPr>
          <w:rFonts w:ascii="ＤＨＰ平成明朝体W3" w:hAnsi="Times New Roman" w:hint="eastAsia"/>
          <w:vertAlign w:val="subscript"/>
        </w:rPr>
        <w:t>3</w:t>
      </w:r>
      <w:r>
        <w:rPr>
          <w:rFonts w:ascii="ＤＨＰ平成明朝体W3" w:hAnsi="Times New Roman" w:hint="eastAsia"/>
        </w:rPr>
        <w:t>-EB-5MgCl</w:t>
      </w:r>
      <w:r w:rsidRPr="00FB4923">
        <w:rPr>
          <w:rFonts w:ascii="ＤＨＰ平成明朝体W3" w:hAnsi="Times New Roman" w:hint="eastAsia"/>
          <w:vertAlign w:val="subscript"/>
        </w:rPr>
        <w:t>2</w:t>
      </w:r>
      <w:r>
        <w:rPr>
          <w:rFonts w:ascii="ＤＨＰ平成明朝体W3" w:hAnsi="Times New Roman" w:hint="eastAsia"/>
        </w:rPr>
        <w:t>，EBの完全な柔軟性を記述する為のTiCl</w:t>
      </w:r>
      <w:r w:rsidRPr="00FB4923">
        <w:rPr>
          <w:rFonts w:ascii="ＤＨＰ平成明朝体W3" w:hAnsi="Times New Roman" w:hint="eastAsia"/>
          <w:vertAlign w:val="subscript"/>
        </w:rPr>
        <w:t>3</w:t>
      </w:r>
      <w:r>
        <w:rPr>
          <w:rFonts w:ascii="ＤＨＰ平成明朝体W3" w:hAnsi="Times New Roman" w:hint="eastAsia"/>
        </w:rPr>
        <w:t>-EB-10MgCl</w:t>
      </w:r>
      <w:r w:rsidRPr="00FB4923">
        <w:rPr>
          <w:rFonts w:ascii="ＤＨＰ平成明朝体W3" w:hAnsi="Times New Roman" w:hint="eastAsia"/>
          <w:vertAlign w:val="subscript"/>
        </w:rPr>
        <w:t>2</w:t>
      </w:r>
      <w:r>
        <w:rPr>
          <w:rFonts w:ascii="ＤＨＰ平成明朝体W3" w:hAnsi="Times New Roman" w:hint="eastAsia"/>
        </w:rPr>
        <w:t>，ドナーを含まないリファレンスとしてのTiCl</w:t>
      </w:r>
      <w:r w:rsidRPr="00FB4923">
        <w:rPr>
          <w:rFonts w:ascii="ＤＨＰ平成明朝体W3" w:hAnsi="Times New Roman" w:hint="eastAsia"/>
          <w:vertAlign w:val="subscript"/>
        </w:rPr>
        <w:t>3</w:t>
      </w:r>
      <w:r>
        <w:rPr>
          <w:rFonts w:ascii="ＤＨＰ平成明朝体W3" w:hAnsi="Times New Roman" w:hint="eastAsia"/>
        </w:rPr>
        <w:t>-5MgCl</w:t>
      </w:r>
      <w:r w:rsidRPr="00FB4923">
        <w:rPr>
          <w:rFonts w:ascii="ＤＨＰ平成明朝体W3" w:hAnsi="Times New Roman" w:hint="eastAsia"/>
          <w:vertAlign w:val="subscript"/>
        </w:rPr>
        <w:t>2</w:t>
      </w:r>
      <w:r>
        <w:rPr>
          <w:rFonts w:ascii="ＤＨＰ平成明朝体W3" w:hAnsi="Times New Roman" w:hint="eastAsia"/>
        </w:rPr>
        <w:t>である．</w:t>
      </w:r>
      <w:r w:rsidR="00013B80">
        <w:rPr>
          <w:rFonts w:ascii="ＤＨＰ平成明朝体W3" w:hAnsi="Times New Roman" w:hint="eastAsia"/>
        </w:rPr>
        <w:t>全てのクラスターは</w:t>
      </w:r>
      <w:r w:rsidR="00075B8D">
        <w:rPr>
          <w:rFonts w:ascii="ＤＨＰ平成明朝体W3" w:hAnsi="Times New Roman" w:hint="eastAsia"/>
        </w:rPr>
        <w:t>以前に計算した</w:t>
      </w:r>
      <w:r w:rsidR="00013B80">
        <w:rPr>
          <w:rFonts w:ascii="ＤＨＰ平成明朝体W3" w:hAnsi="Times New Roman" w:hint="eastAsia"/>
        </w:rPr>
        <w:t>スラブ</w:t>
      </w:r>
      <w:r w:rsidR="00075B8D">
        <w:rPr>
          <w:rFonts w:ascii="ＤＨＰ平成明朝体W3" w:hAnsi="Times New Roman" w:hint="eastAsia"/>
        </w:rPr>
        <w:t>モデル</w:t>
      </w:r>
      <w:r w:rsidR="00956F53">
        <w:rPr>
          <w:rFonts w:ascii="ＤＨＰ平成明朝体W3" w:hAnsi="Times New Roman" w:hint="eastAsia"/>
          <w:vertAlign w:val="superscript"/>
        </w:rPr>
        <w:t>5</w:t>
      </w:r>
      <w:r w:rsidR="00013B80" w:rsidRPr="00013B80">
        <w:rPr>
          <w:rFonts w:ascii="ＤＨＰ平成明朝体W3" w:hAnsi="Times New Roman" w:hint="eastAsia"/>
          <w:vertAlign w:val="superscript"/>
        </w:rPr>
        <w:t>)</w:t>
      </w:r>
      <w:r w:rsidR="00013B80">
        <w:rPr>
          <w:rFonts w:ascii="ＤＨＰ平成明朝体W3" w:hAnsi="Times New Roman" w:hint="eastAsia"/>
        </w:rPr>
        <w:t>から指定の構造単位を切り出すことで得た．</w:t>
      </w:r>
      <w:r w:rsidR="0091711D">
        <w:rPr>
          <w:rFonts w:ascii="ＤＨＰ平成明朝体W3" w:hAnsi="ＭＳ 明朝" w:hint="eastAsia"/>
        </w:rPr>
        <w:t>プロピレン重合における活性種はTi</w:t>
      </w:r>
      <w:r w:rsidR="0091711D" w:rsidRPr="0091711D">
        <w:rPr>
          <w:rFonts w:ascii="ＤＨＰ平成明朝体W3" w:hAnsi="ＭＳ 明朝" w:hint="eastAsia"/>
          <w:vertAlign w:val="superscript"/>
        </w:rPr>
        <w:t>3+</w:t>
      </w:r>
      <w:r w:rsidR="0091711D">
        <w:rPr>
          <w:rFonts w:ascii="ＤＨＰ平成明朝体W3" w:hAnsi="ＭＳ 明朝" w:hint="eastAsia"/>
        </w:rPr>
        <w:t>とし，成長鎖を</w:t>
      </w:r>
      <w:proofErr w:type="spellStart"/>
      <w:r w:rsidR="0091711D" w:rsidRPr="0091711D">
        <w:rPr>
          <w:rFonts w:ascii="ＤＨＰ平成明朝体W3" w:hAnsi="ＭＳ 明朝" w:hint="eastAsia"/>
          <w:i/>
        </w:rPr>
        <w:t>i</w:t>
      </w:r>
      <w:r w:rsidR="0091711D">
        <w:rPr>
          <w:rFonts w:ascii="ＤＨＰ平成明朝体W3" w:hAnsi="ＭＳ 明朝" w:hint="eastAsia"/>
        </w:rPr>
        <w:t>Bu</w:t>
      </w:r>
      <w:proofErr w:type="spellEnd"/>
      <w:r w:rsidR="00013B80">
        <w:rPr>
          <w:rFonts w:ascii="ＤＨＰ平成明朝体W3" w:hAnsi="ＭＳ 明朝" w:hint="eastAsia"/>
        </w:rPr>
        <w:t>で近似した（TiCl</w:t>
      </w:r>
      <w:r w:rsidR="00013B80" w:rsidRPr="00013B80">
        <w:rPr>
          <w:rFonts w:ascii="ＤＨＰ平成明朝体W3" w:hAnsi="ＭＳ 明朝" w:hint="eastAsia"/>
          <w:vertAlign w:val="subscript"/>
        </w:rPr>
        <w:t>2</w:t>
      </w:r>
      <w:r w:rsidR="00013B80" w:rsidRPr="00013B80">
        <w:rPr>
          <w:rFonts w:ascii="ＤＨＰ平成明朝体W3" w:hAnsi="ＭＳ 明朝" w:hint="eastAsia"/>
          <w:i/>
        </w:rPr>
        <w:t>i</w:t>
      </w:r>
      <w:r w:rsidR="00013B80">
        <w:rPr>
          <w:rFonts w:ascii="ＤＨＰ平成明朝体W3" w:hAnsi="ＭＳ 明朝" w:hint="eastAsia"/>
        </w:rPr>
        <w:t>Bu）．</w:t>
      </w:r>
      <w:proofErr w:type="spellStart"/>
      <w:r w:rsidR="0091711D" w:rsidRPr="0091711D">
        <w:rPr>
          <w:rFonts w:ascii="ＤＨＰ平成明朝体W3" w:hAnsi="ＭＳ 明朝"/>
          <w:i/>
        </w:rPr>
        <w:t>i</w:t>
      </w:r>
      <w:r w:rsidR="0091711D">
        <w:rPr>
          <w:rFonts w:ascii="ＤＨＰ平成明朝体W3" w:hAnsi="ＭＳ 明朝" w:hint="eastAsia"/>
        </w:rPr>
        <w:t>Bu</w:t>
      </w:r>
      <w:proofErr w:type="spellEnd"/>
      <w:r w:rsidR="0091711D">
        <w:rPr>
          <w:rFonts w:ascii="ＤＨＰ平成明朝体W3" w:hAnsi="ＭＳ 明朝" w:hint="eastAsia"/>
        </w:rPr>
        <w:t>はプロピレンの1,2挿入後の成長鎖を記述する基本単位である</w:t>
      </w:r>
      <w:r w:rsidR="009E4CA6">
        <w:rPr>
          <w:rFonts w:ascii="ＤＨＰ平成明朝体W3" w:hAnsi="ＭＳ 明朝" w:hint="eastAsia"/>
          <w:vertAlign w:val="superscript"/>
        </w:rPr>
        <w:t>8)</w:t>
      </w:r>
      <w:r w:rsidR="0091711D">
        <w:rPr>
          <w:rFonts w:ascii="ＤＨＰ平成明朝体W3" w:hAnsi="ＭＳ 明朝" w:hint="eastAsia"/>
        </w:rPr>
        <w:t>．</w:t>
      </w:r>
      <w:r w:rsidR="002E618E">
        <w:rPr>
          <w:rFonts w:ascii="ＤＨＰ平成明朝体W3" w:hAnsi="ＭＳ 明朝" w:hint="eastAsia"/>
        </w:rPr>
        <w:t>配置された</w:t>
      </w:r>
      <w:r w:rsidR="007A60F2">
        <w:rPr>
          <w:rFonts w:ascii="ＤＨＰ平成明朝体W3" w:hAnsi="ＭＳ 明朝" w:hint="eastAsia"/>
        </w:rPr>
        <w:t>1</w:t>
      </w:r>
      <w:r w:rsidR="002E618E">
        <w:rPr>
          <w:rFonts w:ascii="ＤＨＰ平成明朝体W3" w:hAnsi="ＭＳ 明朝" w:hint="eastAsia"/>
        </w:rPr>
        <w:t>分子のEBは</w:t>
      </w:r>
      <w:r w:rsidR="002A3688">
        <w:rPr>
          <w:rFonts w:ascii="ＤＨＰ平成明朝体W3" w:hAnsi="ＭＳ 明朝" w:hint="eastAsia"/>
        </w:rPr>
        <w:t>成長鎖</w:t>
      </w:r>
      <w:r w:rsidR="002E618E">
        <w:rPr>
          <w:rFonts w:ascii="ＤＨＰ平成明朝体W3" w:hAnsi="ＭＳ 明朝" w:hint="eastAsia"/>
        </w:rPr>
        <w:t>側にあると仮定し，プロピレンはEBの</w:t>
      </w:r>
      <w:r w:rsidR="0059455C">
        <w:rPr>
          <w:rFonts w:ascii="ＤＨＰ平成明朝体W3" w:hAnsi="ＭＳ 明朝" w:hint="eastAsia"/>
        </w:rPr>
        <w:t>無い</w:t>
      </w:r>
      <w:r w:rsidR="002E618E">
        <w:rPr>
          <w:rFonts w:ascii="ＤＨＰ平成明朝体W3" w:hAnsi="ＭＳ 明朝" w:hint="eastAsia"/>
        </w:rPr>
        <w:t>方向から活性点に配位挿入するものとした．これは，活性が後述の見かけの活性</w:t>
      </w:r>
      <w:r w:rsidR="00B731EE">
        <w:rPr>
          <w:rFonts w:ascii="ＤＨＰ平成明朝体W3" w:hAnsi="ＭＳ 明朝" w:hint="eastAsia"/>
        </w:rPr>
        <w:t>化エネルギー</w:t>
      </w:r>
      <w:r w:rsidR="002E618E">
        <w:rPr>
          <w:rFonts w:ascii="ＤＨＰ平成明朝体W3" w:hAnsi="ＭＳ 明朝" w:hint="eastAsia"/>
        </w:rPr>
        <w:t>によって記述される状況下において，EBからの立体制御が主に遷移状態の成長鎖側に及ぶことに対応する．</w:t>
      </w:r>
      <w:r w:rsidR="00013B80">
        <w:rPr>
          <w:rFonts w:ascii="ＤＨＰ平成明朝体W3" w:hAnsi="ＭＳ 明朝" w:hint="eastAsia"/>
        </w:rPr>
        <w:t>上記の3種のクラスターを用いて</w:t>
      </w:r>
      <w:r w:rsidR="0087717F">
        <w:rPr>
          <w:rFonts w:ascii="ＤＨＰ平成明朝体W3" w:hAnsi="ＭＳ 明朝" w:hint="eastAsia"/>
        </w:rPr>
        <w:t>TiCl</w:t>
      </w:r>
      <w:r w:rsidR="0087717F" w:rsidRPr="0087717F">
        <w:rPr>
          <w:rFonts w:ascii="ＤＨＰ平成明朝体W3" w:hAnsi="ＭＳ 明朝" w:hint="eastAsia"/>
          <w:vertAlign w:val="subscript"/>
        </w:rPr>
        <w:t>2</w:t>
      </w:r>
      <w:r w:rsidR="0087717F">
        <w:rPr>
          <w:rFonts w:ascii="ＤＨＰ平成明朝体W3" w:hAnsi="ＭＳ 明朝" w:hint="eastAsia"/>
        </w:rPr>
        <w:t>-</w:t>
      </w:r>
      <w:r w:rsidR="00013B80">
        <w:rPr>
          <w:rFonts w:ascii="ＤＨＰ平成明朝体W3" w:hAnsi="ＭＳ 明朝" w:hint="eastAsia"/>
        </w:rPr>
        <w:t>MgCl</w:t>
      </w:r>
      <w:r w:rsidR="00013B80" w:rsidRPr="00013B80">
        <w:rPr>
          <w:rFonts w:ascii="ＤＨＰ平成明朝体W3" w:hAnsi="ＭＳ 明朝" w:hint="eastAsia"/>
          <w:vertAlign w:val="subscript"/>
        </w:rPr>
        <w:t>2</w:t>
      </w:r>
      <w:r w:rsidR="0087717F">
        <w:rPr>
          <w:rFonts w:ascii="ＤＨＰ平成明朝体W3" w:hAnsi="ＭＳ 明朝" w:hint="eastAsia"/>
        </w:rPr>
        <w:t>の構造を固定した上で，EB</w:t>
      </w:r>
      <w:r w:rsidR="00013B80">
        <w:rPr>
          <w:rFonts w:ascii="ＤＨＰ平成明朝体W3" w:hAnsi="ＭＳ 明朝" w:hint="eastAsia"/>
        </w:rPr>
        <w:t>の</w:t>
      </w:r>
      <w:r w:rsidR="0087717F">
        <w:rPr>
          <w:rFonts w:ascii="ＤＨＰ平成明朝体W3" w:hAnsi="ＭＳ 明朝" w:hint="eastAsia"/>
        </w:rPr>
        <w:t>有無</w:t>
      </w:r>
      <w:r w:rsidR="00C231A6">
        <w:rPr>
          <w:rFonts w:ascii="ＤＨＰ平成明朝体W3" w:hAnsi="ＭＳ 明朝" w:hint="eastAsia"/>
        </w:rPr>
        <w:t>，</w:t>
      </w:r>
      <w:r w:rsidR="00013B80">
        <w:rPr>
          <w:rFonts w:ascii="ＤＨＰ平成明朝体W3" w:hAnsi="ＭＳ 明朝" w:hint="eastAsia"/>
        </w:rPr>
        <w:t>自由度の程度</w:t>
      </w:r>
      <w:r w:rsidR="00F715DB">
        <w:rPr>
          <w:rFonts w:ascii="ＤＨＰ平成明朝体W3" w:hAnsi="ＭＳ 明朝" w:hint="eastAsia"/>
        </w:rPr>
        <w:t>（構造最適化可能な程度）</w:t>
      </w:r>
      <w:r w:rsidR="00013B80">
        <w:rPr>
          <w:rFonts w:ascii="ＤＨＰ平成明朝体W3" w:hAnsi="ＭＳ 明朝" w:hint="eastAsia"/>
        </w:rPr>
        <w:t>が異なる</w:t>
      </w:r>
      <w:r w:rsidR="00DB2BA8">
        <w:rPr>
          <w:rFonts w:ascii="ＤＨＰ平成明朝体W3" w:hAnsi="ＭＳ 明朝" w:hint="eastAsia"/>
        </w:rPr>
        <w:t>4</w:t>
      </w:r>
      <w:r w:rsidR="00013B80">
        <w:rPr>
          <w:rFonts w:ascii="ＤＨＰ平成明朝体W3" w:hAnsi="ＭＳ 明朝" w:hint="eastAsia"/>
        </w:rPr>
        <w:t>個のモデルを定義した（表－１）．</w:t>
      </w:r>
      <w:r w:rsidR="00C231A6">
        <w:rPr>
          <w:rFonts w:ascii="ＤＨＰ平成明朝体W3" w:hAnsi="ＭＳ 明朝" w:hint="eastAsia"/>
        </w:rPr>
        <w:t>ここで，</w:t>
      </w:r>
      <w:r w:rsidR="00C231A6" w:rsidRPr="00C231A6">
        <w:rPr>
          <w:rFonts w:ascii="ＤＨＰ平成明朝体W3" w:hAnsi="ＭＳ 明朝" w:hint="eastAsia"/>
          <w:b/>
        </w:rPr>
        <w:t>A</w:t>
      </w:r>
      <w:r w:rsidR="00C231A6">
        <w:rPr>
          <w:rFonts w:ascii="ＤＨＰ平成明朝体W3" w:hAnsi="ＭＳ 明朝" w:hint="eastAsia"/>
        </w:rPr>
        <w:t>はEBの</w:t>
      </w:r>
      <w:r w:rsidR="005E33A0">
        <w:rPr>
          <w:rFonts w:ascii="ＤＨＰ平成明朝体W3" w:hAnsi="ＭＳ 明朝" w:hint="eastAsia"/>
        </w:rPr>
        <w:t>構造</w:t>
      </w:r>
      <w:r w:rsidR="004B547D">
        <w:rPr>
          <w:rFonts w:ascii="ＤＨＰ平成明朝体W3" w:hAnsi="ＭＳ 明朝" w:hint="eastAsia"/>
        </w:rPr>
        <w:t>を</w:t>
      </w:r>
      <w:r w:rsidR="005E33A0">
        <w:rPr>
          <w:rFonts w:ascii="ＤＨＰ平成明朝体W3" w:hAnsi="ＭＳ 明朝" w:hint="eastAsia"/>
        </w:rPr>
        <w:t>完全に</w:t>
      </w:r>
      <w:r w:rsidR="00C231A6">
        <w:rPr>
          <w:rFonts w:ascii="ＤＨＰ平成明朝体W3" w:hAnsi="ＭＳ 明朝" w:hint="eastAsia"/>
        </w:rPr>
        <w:t>固定した</w:t>
      </w:r>
      <w:r w:rsidR="004B547D">
        <w:rPr>
          <w:rFonts w:ascii="ＤＨＰ平成明朝体W3" w:hAnsi="ＭＳ 明朝" w:hint="eastAsia"/>
        </w:rPr>
        <w:t>モデル</w:t>
      </w:r>
      <w:r w:rsidR="00C231A6">
        <w:rPr>
          <w:rFonts w:ascii="ＤＨＰ平成明朝体W3" w:hAnsi="ＭＳ 明朝" w:hint="eastAsia"/>
        </w:rPr>
        <w:t>，</w:t>
      </w:r>
      <w:r w:rsidR="00C231A6" w:rsidRPr="00C231A6">
        <w:rPr>
          <w:rFonts w:ascii="ＤＨＰ平成明朝体W3" w:hAnsi="ＭＳ 明朝" w:hint="eastAsia"/>
          <w:b/>
        </w:rPr>
        <w:t>B</w:t>
      </w:r>
      <w:r w:rsidR="00C231A6">
        <w:rPr>
          <w:rFonts w:ascii="ＤＨＰ平成明朝体W3" w:hAnsi="ＭＳ 明朝" w:hint="eastAsia"/>
        </w:rPr>
        <w:t>はEB</w:t>
      </w:r>
      <w:r w:rsidR="005E33A0">
        <w:rPr>
          <w:rFonts w:ascii="ＤＨＰ平成明朝体W3" w:hAnsi="ＭＳ 明朝" w:hint="eastAsia"/>
        </w:rPr>
        <w:t>に対する固定が全く無い</w:t>
      </w:r>
      <w:r w:rsidR="004B547D">
        <w:rPr>
          <w:rFonts w:ascii="ＤＨＰ平成明朝体W3" w:hAnsi="ＭＳ 明朝" w:hint="eastAsia"/>
        </w:rPr>
        <w:t>モデ</w:t>
      </w:r>
      <w:r w:rsidR="004B547D">
        <w:rPr>
          <w:rFonts w:ascii="ＤＨＰ平成明朝体W3" w:hAnsi="ＭＳ 明朝" w:hint="eastAsia"/>
        </w:rPr>
        <w:t>ル，</w:t>
      </w:r>
      <w:r w:rsidR="004B547D" w:rsidRPr="004B547D">
        <w:rPr>
          <w:rFonts w:ascii="ＤＨＰ平成明朝体W3" w:hAnsi="ＭＳ 明朝" w:hint="eastAsia"/>
          <w:b/>
        </w:rPr>
        <w:t>C</w:t>
      </w:r>
      <w:r w:rsidR="004B547D">
        <w:rPr>
          <w:rFonts w:ascii="ＤＨＰ平成明朝体W3" w:hAnsi="ＭＳ 明朝" w:hint="eastAsia"/>
        </w:rPr>
        <w:t>はEBのカルボニル基のみを固定したモデル，</w:t>
      </w:r>
      <w:r w:rsidR="004B547D">
        <w:rPr>
          <w:rFonts w:ascii="ＤＨＰ平成明朝体W3" w:hAnsi="ＭＳ 明朝" w:hint="eastAsia"/>
          <w:b/>
        </w:rPr>
        <w:t>D</w:t>
      </w:r>
      <w:r w:rsidR="004B547D" w:rsidRPr="004B547D">
        <w:rPr>
          <w:rFonts w:ascii="ＤＨＰ平成明朝体W3" w:hAnsi="ＭＳ 明朝" w:hint="eastAsia"/>
        </w:rPr>
        <w:t>は参照として</w:t>
      </w:r>
      <w:r w:rsidR="004B547D">
        <w:rPr>
          <w:rFonts w:ascii="ＤＨＰ平成明朝体W3" w:hAnsi="ＭＳ 明朝" w:hint="eastAsia"/>
        </w:rPr>
        <w:t>のEBが存在しないモデルである．</w:t>
      </w:r>
    </w:p>
    <w:p w:rsidR="00102A22" w:rsidRDefault="00102A22" w:rsidP="0025670F">
      <w:pPr>
        <w:spacing w:afterLines="50" w:after="151"/>
        <w:rPr>
          <w:rFonts w:ascii="ＤＨＰ平成明朝体W3"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036"/>
        <w:gridCol w:w="1177"/>
      </w:tblGrid>
      <w:tr w:rsidR="00F715DB">
        <w:trPr>
          <w:jc w:val="center"/>
        </w:trPr>
        <w:tc>
          <w:tcPr>
            <w:tcW w:w="0" w:type="auto"/>
            <w:gridSpan w:val="3"/>
            <w:tcBorders>
              <w:top w:val="nil"/>
              <w:left w:val="nil"/>
              <w:bottom w:val="single" w:sz="4" w:space="0" w:color="auto"/>
              <w:right w:val="nil"/>
            </w:tcBorders>
            <w:shd w:val="clear" w:color="auto" w:fill="auto"/>
            <w:vAlign w:val="center"/>
          </w:tcPr>
          <w:p w:rsidR="00F715DB" w:rsidRDefault="00F715DB" w:rsidP="00917841">
            <w:pPr>
              <w:jc w:val="center"/>
              <w:rPr>
                <w:rFonts w:ascii="ＤＨＰ平成明朝体W3" w:hAnsi="ＭＳ 明朝"/>
                <w:i/>
                <w:spacing w:val="-24"/>
              </w:rPr>
            </w:pPr>
            <w:r>
              <w:rPr>
                <w:rFonts w:ascii="ＤＨＰ平成明朝体W3" w:hAnsi="ＭＳ 明朝" w:hint="eastAsia"/>
                <w:spacing w:val="-24"/>
              </w:rPr>
              <w:t>表－１　各モデルの固定条件</w:t>
            </w:r>
          </w:p>
        </w:tc>
      </w:tr>
      <w:tr w:rsidR="0087717F">
        <w:trPr>
          <w:jc w:val="center"/>
        </w:trPr>
        <w:tc>
          <w:tcPr>
            <w:tcW w:w="0" w:type="auto"/>
            <w:tcBorders>
              <w:top w:val="single" w:sz="4" w:space="0" w:color="auto"/>
              <w:left w:val="nil"/>
              <w:right w:val="nil"/>
            </w:tcBorders>
            <w:shd w:val="pct10" w:color="auto" w:fill="auto"/>
            <w:vAlign w:val="center"/>
          </w:tcPr>
          <w:p w:rsidR="0087717F" w:rsidRDefault="0087717F" w:rsidP="00917841">
            <w:pPr>
              <w:jc w:val="center"/>
              <w:rPr>
                <w:rFonts w:ascii="ＤＨＰ平成明朝体W3" w:hAnsi="ＭＳ 明朝"/>
                <w:spacing w:val="-24"/>
              </w:rPr>
            </w:pPr>
            <w:r>
              <w:rPr>
                <w:rFonts w:ascii="ＤＨＰ平成明朝体W3" w:hAnsi="ＭＳ 明朝"/>
                <w:spacing w:val="-24"/>
              </w:rPr>
              <w:t>M</w:t>
            </w:r>
            <w:r>
              <w:rPr>
                <w:rFonts w:ascii="ＤＨＰ平成明朝体W3" w:hAnsi="ＭＳ 明朝" w:hint="eastAsia"/>
                <w:spacing w:val="-24"/>
              </w:rPr>
              <w:t>odel</w:t>
            </w:r>
          </w:p>
        </w:tc>
        <w:tc>
          <w:tcPr>
            <w:tcW w:w="0" w:type="auto"/>
            <w:tcBorders>
              <w:top w:val="single" w:sz="4" w:space="0" w:color="auto"/>
              <w:left w:val="nil"/>
              <w:right w:val="nil"/>
            </w:tcBorders>
            <w:shd w:val="pct10" w:color="auto" w:fill="auto"/>
            <w:vAlign w:val="center"/>
          </w:tcPr>
          <w:p w:rsidR="0087717F" w:rsidRPr="00526743" w:rsidRDefault="0087717F" w:rsidP="00917841">
            <w:pPr>
              <w:jc w:val="center"/>
              <w:rPr>
                <w:rFonts w:ascii="ＤＨＰ平成明朝体W3" w:hAnsi="ＭＳ 明朝"/>
                <w:spacing w:val="-24"/>
              </w:rPr>
            </w:pPr>
            <w:r>
              <w:rPr>
                <w:rFonts w:ascii="ＤＨＰ平成明朝体W3" w:hAnsi="ＭＳ 明朝" w:hint="eastAsia"/>
                <w:spacing w:val="-24"/>
              </w:rPr>
              <w:t>C</w:t>
            </w:r>
            <w:r w:rsidRPr="00526743">
              <w:rPr>
                <w:rFonts w:ascii="ＤＨＰ平成明朝体W3" w:hAnsi="ＭＳ 明朝" w:hint="eastAsia"/>
                <w:spacing w:val="-24"/>
              </w:rPr>
              <w:t>luster</w:t>
            </w:r>
          </w:p>
        </w:tc>
        <w:tc>
          <w:tcPr>
            <w:tcW w:w="0" w:type="auto"/>
            <w:tcBorders>
              <w:top w:val="single" w:sz="4" w:space="0" w:color="auto"/>
              <w:left w:val="nil"/>
              <w:right w:val="nil"/>
            </w:tcBorders>
            <w:shd w:val="pct10" w:color="auto" w:fill="auto"/>
            <w:vAlign w:val="center"/>
          </w:tcPr>
          <w:p w:rsidR="0087717F" w:rsidRDefault="0087717F" w:rsidP="00917841">
            <w:pPr>
              <w:jc w:val="center"/>
              <w:rPr>
                <w:rFonts w:ascii="ＤＨＰ平成明朝体W3" w:hAnsi="ＭＳ 明朝"/>
                <w:spacing w:val="-24"/>
              </w:rPr>
            </w:pPr>
            <w:r>
              <w:rPr>
                <w:rFonts w:ascii="ＤＨＰ平成明朝体W3" w:hAnsi="ＭＳ 明朝" w:hint="eastAsia"/>
                <w:spacing w:val="-24"/>
              </w:rPr>
              <w:t>Constraint</w:t>
            </w:r>
          </w:p>
          <w:p w:rsidR="0087717F" w:rsidRDefault="005E33A0" w:rsidP="00917841">
            <w:pPr>
              <w:jc w:val="center"/>
              <w:rPr>
                <w:rFonts w:ascii="ＤＨＰ平成明朝体W3" w:hAnsi="ＭＳ 明朝"/>
                <w:spacing w:val="-24"/>
              </w:rPr>
            </w:pPr>
            <w:r>
              <w:rPr>
                <w:rFonts w:ascii="ＤＨＰ平成明朝体W3" w:hAnsi="ＭＳ 明朝" w:hint="eastAsia"/>
                <w:spacing w:val="-24"/>
              </w:rPr>
              <w:t>f</w:t>
            </w:r>
            <w:r w:rsidR="0087717F">
              <w:rPr>
                <w:rFonts w:ascii="ＤＨＰ平成明朝体W3" w:hAnsi="ＭＳ 明朝" w:hint="eastAsia"/>
                <w:spacing w:val="-24"/>
              </w:rPr>
              <w:t>or EB</w:t>
            </w:r>
          </w:p>
        </w:tc>
      </w:tr>
      <w:tr w:rsidR="00DB2BA8" w:rsidRPr="00E63018">
        <w:trPr>
          <w:jc w:val="center"/>
        </w:trPr>
        <w:tc>
          <w:tcPr>
            <w:tcW w:w="0" w:type="auto"/>
            <w:tcBorders>
              <w:top w:val="single" w:sz="4" w:space="0" w:color="auto"/>
              <w:left w:val="nil"/>
              <w:bottom w:val="nil"/>
              <w:right w:val="nil"/>
            </w:tcBorders>
            <w:vAlign w:val="center"/>
          </w:tcPr>
          <w:p w:rsidR="00DB2BA8" w:rsidRPr="0087717F" w:rsidRDefault="00DB2BA8" w:rsidP="00DB2BA8">
            <w:pPr>
              <w:ind w:rightChars="-19" w:right="-38"/>
              <w:jc w:val="center"/>
              <w:rPr>
                <w:rFonts w:ascii="ＤＨＰ平成明朝体W3" w:hAnsi="ＭＳ 明朝"/>
                <w:b/>
                <w:spacing w:val="-24"/>
              </w:rPr>
            </w:pPr>
            <w:r>
              <w:rPr>
                <w:rFonts w:ascii="ＤＨＰ平成明朝体W3" w:hAnsi="ＭＳ 明朝" w:hint="eastAsia"/>
                <w:b/>
                <w:spacing w:val="-24"/>
              </w:rPr>
              <w:t>A</w:t>
            </w:r>
          </w:p>
        </w:tc>
        <w:tc>
          <w:tcPr>
            <w:tcW w:w="0" w:type="auto"/>
            <w:tcBorders>
              <w:top w:val="single" w:sz="4" w:space="0" w:color="auto"/>
              <w:left w:val="nil"/>
              <w:bottom w:val="nil"/>
              <w:right w:val="nil"/>
            </w:tcBorders>
            <w:vAlign w:val="center"/>
          </w:tcPr>
          <w:p w:rsidR="00DB2BA8" w:rsidRPr="00E63018" w:rsidRDefault="00DB2BA8" w:rsidP="00917841">
            <w:pPr>
              <w:jc w:val="center"/>
              <w:rPr>
                <w:rFonts w:ascii="ＤＨＰ平成明朝体W3"/>
              </w:rPr>
            </w:pPr>
            <w:r>
              <w:rPr>
                <w:rFonts w:ascii="ＤＨＰ平成明朝体W3" w:hint="eastAsia"/>
              </w:rPr>
              <w:t>TiCl</w:t>
            </w:r>
            <w:r w:rsidRPr="00526743">
              <w:rPr>
                <w:rFonts w:ascii="ＤＨＰ平成明朝体W3" w:hint="eastAsia"/>
                <w:vertAlign w:val="subscript"/>
              </w:rPr>
              <w:t>2</w:t>
            </w:r>
            <w:r w:rsidRPr="00526743">
              <w:rPr>
                <w:rFonts w:ascii="ＤＨＰ平成明朝体W3" w:hint="eastAsia"/>
                <w:i/>
              </w:rPr>
              <w:t>i</w:t>
            </w:r>
            <w:r>
              <w:rPr>
                <w:rFonts w:ascii="ＤＨＰ平成明朝体W3" w:hint="eastAsia"/>
              </w:rPr>
              <w:t>Bu-EB-5MgCl</w:t>
            </w:r>
            <w:r w:rsidRPr="00526743">
              <w:rPr>
                <w:rFonts w:ascii="ＤＨＰ平成明朝体W3" w:hint="eastAsia"/>
                <w:vertAlign w:val="subscript"/>
              </w:rPr>
              <w:t>2</w:t>
            </w:r>
          </w:p>
        </w:tc>
        <w:tc>
          <w:tcPr>
            <w:tcW w:w="0" w:type="auto"/>
            <w:tcBorders>
              <w:top w:val="single" w:sz="4" w:space="0" w:color="auto"/>
              <w:left w:val="nil"/>
              <w:bottom w:val="nil"/>
              <w:right w:val="nil"/>
            </w:tcBorders>
            <w:vAlign w:val="center"/>
          </w:tcPr>
          <w:p w:rsidR="00DB2BA8" w:rsidRPr="00E63018" w:rsidRDefault="00DB2BA8" w:rsidP="00DB2BA8">
            <w:pPr>
              <w:jc w:val="center"/>
              <w:rPr>
                <w:rFonts w:ascii="ＤＨＰ平成明朝体W3"/>
              </w:rPr>
            </w:pPr>
            <w:r>
              <w:rPr>
                <w:rFonts w:ascii="ＤＨＰ平成明朝体W3" w:hint="eastAsia"/>
              </w:rPr>
              <w:t>Fixed</w:t>
            </w:r>
          </w:p>
        </w:tc>
      </w:tr>
      <w:tr w:rsidR="00DB2BA8" w:rsidRPr="00E63018">
        <w:trPr>
          <w:jc w:val="center"/>
        </w:trPr>
        <w:tc>
          <w:tcPr>
            <w:tcW w:w="0" w:type="auto"/>
            <w:tcBorders>
              <w:top w:val="nil"/>
              <w:left w:val="nil"/>
              <w:bottom w:val="nil"/>
              <w:right w:val="nil"/>
            </w:tcBorders>
            <w:vAlign w:val="center"/>
          </w:tcPr>
          <w:p w:rsidR="00DB2BA8" w:rsidRPr="0087717F" w:rsidRDefault="00DB2BA8" w:rsidP="00DB2BA8">
            <w:pPr>
              <w:ind w:rightChars="-19" w:right="-38"/>
              <w:jc w:val="center"/>
              <w:rPr>
                <w:rFonts w:ascii="ＤＨＰ平成明朝体W3" w:hAnsi="ＭＳ 明朝"/>
                <w:b/>
                <w:spacing w:val="-24"/>
              </w:rPr>
            </w:pPr>
            <w:r>
              <w:rPr>
                <w:rFonts w:ascii="ＤＨＰ平成明朝体W3" w:hAnsi="ＭＳ 明朝" w:hint="eastAsia"/>
                <w:b/>
                <w:spacing w:val="-24"/>
              </w:rPr>
              <w:t>B</w:t>
            </w:r>
          </w:p>
        </w:tc>
        <w:tc>
          <w:tcPr>
            <w:tcW w:w="0" w:type="auto"/>
            <w:tcBorders>
              <w:top w:val="nil"/>
              <w:left w:val="nil"/>
              <w:bottom w:val="nil"/>
              <w:right w:val="nil"/>
            </w:tcBorders>
            <w:vAlign w:val="center"/>
          </w:tcPr>
          <w:p w:rsidR="00DB2BA8" w:rsidRPr="00E63018" w:rsidRDefault="00DB2BA8" w:rsidP="00917841">
            <w:pPr>
              <w:jc w:val="center"/>
              <w:rPr>
                <w:rFonts w:ascii="ＤＨＰ平成明朝体W3"/>
              </w:rPr>
            </w:pPr>
            <w:r>
              <w:rPr>
                <w:rFonts w:ascii="ＤＨＰ平成明朝体W3" w:hint="eastAsia"/>
              </w:rPr>
              <w:t>TiCl</w:t>
            </w:r>
            <w:r w:rsidRPr="00526743">
              <w:rPr>
                <w:rFonts w:ascii="ＤＨＰ平成明朝体W3" w:hint="eastAsia"/>
                <w:vertAlign w:val="subscript"/>
              </w:rPr>
              <w:t>2</w:t>
            </w:r>
            <w:r w:rsidRPr="00526743">
              <w:rPr>
                <w:rFonts w:ascii="ＤＨＰ平成明朝体W3" w:hint="eastAsia"/>
                <w:i/>
              </w:rPr>
              <w:t>i</w:t>
            </w:r>
            <w:r>
              <w:rPr>
                <w:rFonts w:ascii="ＤＨＰ平成明朝体W3" w:hint="eastAsia"/>
              </w:rPr>
              <w:t>Bu-EB-10MgCl</w:t>
            </w:r>
            <w:r w:rsidRPr="00526743">
              <w:rPr>
                <w:rFonts w:ascii="ＤＨＰ平成明朝体W3" w:hint="eastAsia"/>
                <w:vertAlign w:val="subscript"/>
              </w:rPr>
              <w:t>2</w:t>
            </w:r>
          </w:p>
        </w:tc>
        <w:tc>
          <w:tcPr>
            <w:tcW w:w="0" w:type="auto"/>
            <w:tcBorders>
              <w:top w:val="nil"/>
              <w:left w:val="nil"/>
              <w:bottom w:val="nil"/>
              <w:right w:val="nil"/>
            </w:tcBorders>
            <w:shd w:val="clear" w:color="auto" w:fill="auto"/>
            <w:vAlign w:val="center"/>
          </w:tcPr>
          <w:p w:rsidR="00DB2BA8" w:rsidRPr="00E63018" w:rsidRDefault="00DB2BA8" w:rsidP="00DB2BA8">
            <w:pPr>
              <w:jc w:val="center"/>
              <w:rPr>
                <w:rFonts w:ascii="ＤＨＰ平成明朝体W3"/>
              </w:rPr>
            </w:pPr>
            <w:r>
              <w:rPr>
                <w:rFonts w:ascii="ＤＨＰ平成明朝体W3" w:hint="eastAsia"/>
              </w:rPr>
              <w:t>Free</w:t>
            </w:r>
          </w:p>
        </w:tc>
      </w:tr>
      <w:tr w:rsidR="00DB2BA8" w:rsidRPr="00E63018">
        <w:trPr>
          <w:jc w:val="center"/>
        </w:trPr>
        <w:tc>
          <w:tcPr>
            <w:tcW w:w="0" w:type="auto"/>
            <w:tcBorders>
              <w:top w:val="nil"/>
              <w:left w:val="nil"/>
              <w:bottom w:val="nil"/>
              <w:right w:val="nil"/>
            </w:tcBorders>
            <w:vAlign w:val="center"/>
          </w:tcPr>
          <w:p w:rsidR="00DB2BA8" w:rsidRDefault="00DB2BA8" w:rsidP="00DB2BA8">
            <w:pPr>
              <w:ind w:rightChars="-19" w:right="-38"/>
              <w:jc w:val="center"/>
              <w:rPr>
                <w:rFonts w:ascii="ＤＨＰ平成明朝体W3" w:hAnsi="ＭＳ 明朝"/>
                <w:b/>
                <w:spacing w:val="-24"/>
              </w:rPr>
            </w:pPr>
            <w:r>
              <w:rPr>
                <w:rFonts w:ascii="ＤＨＰ平成明朝体W3" w:hAnsi="ＭＳ 明朝" w:hint="eastAsia"/>
                <w:b/>
                <w:spacing w:val="-24"/>
              </w:rPr>
              <w:t>C</w:t>
            </w:r>
          </w:p>
        </w:tc>
        <w:tc>
          <w:tcPr>
            <w:tcW w:w="0" w:type="auto"/>
            <w:tcBorders>
              <w:top w:val="nil"/>
              <w:left w:val="nil"/>
              <w:bottom w:val="nil"/>
              <w:right w:val="nil"/>
            </w:tcBorders>
            <w:vAlign w:val="center"/>
          </w:tcPr>
          <w:p w:rsidR="00DB2BA8" w:rsidRDefault="00DB2BA8" w:rsidP="00DB2BA8">
            <w:pPr>
              <w:jc w:val="center"/>
              <w:rPr>
                <w:rFonts w:ascii="ＤＨＰ平成明朝体W3"/>
              </w:rPr>
            </w:pPr>
            <w:r>
              <w:rPr>
                <w:rFonts w:ascii="ＤＨＰ平成明朝体W3" w:hint="eastAsia"/>
              </w:rPr>
              <w:t>TiCl</w:t>
            </w:r>
            <w:r w:rsidRPr="00526743">
              <w:rPr>
                <w:rFonts w:ascii="ＤＨＰ平成明朝体W3" w:hint="eastAsia"/>
                <w:vertAlign w:val="subscript"/>
              </w:rPr>
              <w:t>2</w:t>
            </w:r>
            <w:r w:rsidRPr="00526743">
              <w:rPr>
                <w:rFonts w:ascii="ＤＨＰ平成明朝体W3" w:hint="eastAsia"/>
                <w:i/>
              </w:rPr>
              <w:t>i</w:t>
            </w:r>
            <w:r>
              <w:rPr>
                <w:rFonts w:ascii="ＤＨＰ平成明朝体W3" w:hint="eastAsia"/>
              </w:rPr>
              <w:t>Bu-EB-5MgCl</w:t>
            </w:r>
            <w:r w:rsidRPr="00526743">
              <w:rPr>
                <w:rFonts w:ascii="ＤＨＰ平成明朝体W3" w:hint="eastAsia"/>
                <w:vertAlign w:val="subscript"/>
              </w:rPr>
              <w:t>2</w:t>
            </w:r>
          </w:p>
        </w:tc>
        <w:tc>
          <w:tcPr>
            <w:tcW w:w="0" w:type="auto"/>
            <w:tcBorders>
              <w:top w:val="nil"/>
              <w:left w:val="nil"/>
              <w:bottom w:val="nil"/>
              <w:right w:val="nil"/>
            </w:tcBorders>
            <w:shd w:val="clear" w:color="auto" w:fill="auto"/>
            <w:vAlign w:val="center"/>
          </w:tcPr>
          <w:p w:rsidR="00DB2BA8" w:rsidRDefault="00DB2BA8" w:rsidP="00917841">
            <w:pPr>
              <w:jc w:val="center"/>
              <w:rPr>
                <w:rFonts w:ascii="ＤＨＰ平成明朝体W3"/>
              </w:rPr>
            </w:pPr>
            <w:r>
              <w:rPr>
                <w:rFonts w:ascii="ＤＨＰ平成明朝体W3" w:hint="eastAsia"/>
              </w:rPr>
              <w:t>C</w:t>
            </w:r>
            <w:r w:rsidR="00C231A6">
              <w:rPr>
                <w:rFonts w:ascii="ＤＨＰ平成明朝体W3" w:hint="eastAsia"/>
              </w:rPr>
              <w:t>=</w:t>
            </w:r>
            <w:r>
              <w:rPr>
                <w:rFonts w:ascii="ＤＨＰ平成明朝体W3" w:hint="eastAsia"/>
              </w:rPr>
              <w:t xml:space="preserve">O </w:t>
            </w:r>
            <w:proofErr w:type="spellStart"/>
            <w:r>
              <w:rPr>
                <w:rFonts w:ascii="ＤＨＰ平成明朝体W3" w:hint="eastAsia"/>
              </w:rPr>
              <w:t>Fixed</w:t>
            </w:r>
            <w:r>
              <w:rPr>
                <w:rFonts w:ascii="ＤＨＰ平成明朝体W3" w:hint="eastAsia"/>
                <w:i/>
                <w:vertAlign w:val="superscript"/>
              </w:rPr>
              <w:t>a</w:t>
            </w:r>
            <w:proofErr w:type="spellEnd"/>
          </w:p>
        </w:tc>
      </w:tr>
      <w:tr w:rsidR="0087717F" w:rsidRPr="00E63018">
        <w:trPr>
          <w:jc w:val="center"/>
        </w:trPr>
        <w:tc>
          <w:tcPr>
            <w:tcW w:w="0" w:type="auto"/>
            <w:tcBorders>
              <w:top w:val="nil"/>
              <w:left w:val="nil"/>
              <w:right w:val="nil"/>
            </w:tcBorders>
            <w:vAlign w:val="center"/>
          </w:tcPr>
          <w:p w:rsidR="0087717F" w:rsidRPr="0087717F" w:rsidRDefault="00DB2BA8" w:rsidP="0087717F">
            <w:pPr>
              <w:ind w:rightChars="-19" w:right="-38"/>
              <w:jc w:val="center"/>
              <w:rPr>
                <w:rFonts w:ascii="ＤＨＰ平成明朝体W3" w:hAnsi="ＭＳ 明朝"/>
                <w:b/>
                <w:spacing w:val="-24"/>
              </w:rPr>
            </w:pPr>
            <w:r>
              <w:rPr>
                <w:rFonts w:ascii="ＤＨＰ平成明朝体W3" w:hAnsi="ＭＳ 明朝" w:hint="eastAsia"/>
                <w:b/>
                <w:spacing w:val="-24"/>
              </w:rPr>
              <w:t>D</w:t>
            </w:r>
          </w:p>
        </w:tc>
        <w:tc>
          <w:tcPr>
            <w:tcW w:w="0" w:type="auto"/>
            <w:tcBorders>
              <w:top w:val="nil"/>
              <w:left w:val="nil"/>
              <w:right w:val="nil"/>
            </w:tcBorders>
            <w:vAlign w:val="center"/>
          </w:tcPr>
          <w:p w:rsidR="0087717F" w:rsidRPr="00E63018" w:rsidRDefault="0087717F" w:rsidP="00917841">
            <w:pPr>
              <w:jc w:val="center"/>
              <w:rPr>
                <w:rFonts w:ascii="ＤＨＰ平成明朝体W3"/>
              </w:rPr>
            </w:pPr>
            <w:r>
              <w:rPr>
                <w:rFonts w:ascii="ＤＨＰ平成明朝体W3" w:hint="eastAsia"/>
              </w:rPr>
              <w:t>TiCl</w:t>
            </w:r>
            <w:r w:rsidRPr="00526743">
              <w:rPr>
                <w:rFonts w:ascii="ＤＨＰ平成明朝体W3" w:hint="eastAsia"/>
                <w:vertAlign w:val="subscript"/>
              </w:rPr>
              <w:t>2</w:t>
            </w:r>
            <w:r w:rsidRPr="00526743">
              <w:rPr>
                <w:rFonts w:ascii="ＤＨＰ平成明朝体W3" w:hint="eastAsia"/>
                <w:i/>
              </w:rPr>
              <w:t>i</w:t>
            </w:r>
            <w:r>
              <w:rPr>
                <w:rFonts w:ascii="ＤＨＰ平成明朝体W3" w:hint="eastAsia"/>
              </w:rPr>
              <w:t>Bu-5MgCl</w:t>
            </w:r>
            <w:r w:rsidRPr="00526743">
              <w:rPr>
                <w:rFonts w:ascii="ＤＨＰ平成明朝体W3" w:hint="eastAsia"/>
                <w:vertAlign w:val="subscript"/>
              </w:rPr>
              <w:t>2</w:t>
            </w:r>
          </w:p>
        </w:tc>
        <w:tc>
          <w:tcPr>
            <w:tcW w:w="0" w:type="auto"/>
            <w:tcBorders>
              <w:top w:val="nil"/>
              <w:left w:val="nil"/>
              <w:right w:val="nil"/>
            </w:tcBorders>
            <w:vAlign w:val="center"/>
          </w:tcPr>
          <w:p w:rsidR="0087717F" w:rsidRPr="00E63018" w:rsidRDefault="0087717F" w:rsidP="00917841">
            <w:pPr>
              <w:jc w:val="center"/>
              <w:rPr>
                <w:rFonts w:ascii="ＤＨＰ平成明朝体W3"/>
              </w:rPr>
            </w:pPr>
            <w:r>
              <w:rPr>
                <w:rFonts w:ascii="ＤＨＰ平成明朝体W3" w:hint="eastAsia"/>
              </w:rPr>
              <w:t>n/a</w:t>
            </w:r>
          </w:p>
        </w:tc>
      </w:tr>
      <w:tr w:rsidR="00F715DB">
        <w:trPr>
          <w:jc w:val="center"/>
        </w:trPr>
        <w:tc>
          <w:tcPr>
            <w:tcW w:w="0" w:type="auto"/>
            <w:gridSpan w:val="3"/>
            <w:tcBorders>
              <w:top w:val="single" w:sz="4" w:space="0" w:color="auto"/>
              <w:left w:val="nil"/>
              <w:bottom w:val="nil"/>
              <w:right w:val="nil"/>
            </w:tcBorders>
            <w:vAlign w:val="center"/>
          </w:tcPr>
          <w:p w:rsidR="00F715DB" w:rsidRDefault="00DB2BA8" w:rsidP="00917841">
            <w:pPr>
              <w:rPr>
                <w:rFonts w:ascii="ＤＨＰ平成明朝体W3"/>
              </w:rPr>
            </w:pPr>
            <w:proofErr w:type="spellStart"/>
            <w:r>
              <w:rPr>
                <w:rFonts w:ascii="ＤＨＰ平成明朝体W3" w:hint="eastAsia"/>
                <w:i/>
                <w:vertAlign w:val="superscript"/>
              </w:rPr>
              <w:t>a</w:t>
            </w:r>
            <w:r w:rsidR="00F715DB">
              <w:rPr>
                <w:rFonts w:ascii="ＤＨＰ平成明朝体W3" w:hint="eastAsia"/>
              </w:rPr>
              <w:t>EB</w:t>
            </w:r>
            <w:proofErr w:type="spellEnd"/>
            <w:r w:rsidR="00F715DB">
              <w:rPr>
                <w:rFonts w:ascii="ＤＨＰ平成明朝体W3" w:hint="eastAsia"/>
              </w:rPr>
              <w:t>のカルボニル基の位置のみを固定．</w:t>
            </w:r>
          </w:p>
        </w:tc>
      </w:tr>
    </w:tbl>
    <w:p w:rsidR="0022628B" w:rsidRDefault="00987D28" w:rsidP="0025670F">
      <w:pPr>
        <w:spacing w:beforeLines="50" w:before="151" w:afterLines="50" w:after="151"/>
        <w:ind w:firstLineChars="100" w:firstLine="200"/>
        <w:rPr>
          <w:rFonts w:ascii="ＤＨＰ平成明朝体W3" w:hAnsi="ＭＳ 明朝"/>
        </w:rPr>
      </w:pPr>
      <w:r>
        <w:rPr>
          <w:rFonts w:ascii="ＤＨＰ平成明朝体W3" w:hAnsi="ＭＳ 明朝" w:hint="eastAsia"/>
        </w:rPr>
        <w:t>プロピレンの</w:t>
      </w:r>
      <w:proofErr w:type="spellStart"/>
      <w:r w:rsidR="0091711D">
        <w:rPr>
          <w:rFonts w:ascii="ＤＨＰ平成明朝体W3" w:hAnsi="ＭＳ 明朝" w:hint="eastAsia"/>
        </w:rPr>
        <w:t>Ti-</w:t>
      </w:r>
      <w:r w:rsidR="0091711D" w:rsidRPr="0091711D">
        <w:rPr>
          <w:rFonts w:ascii="ＤＨＰ平成明朝体W3" w:hAnsi="ＭＳ 明朝" w:hint="eastAsia"/>
          <w:i/>
        </w:rPr>
        <w:t>i</w:t>
      </w:r>
      <w:r w:rsidR="0091711D">
        <w:rPr>
          <w:rFonts w:ascii="ＤＨＰ平成明朝体W3" w:hAnsi="ＭＳ 明朝" w:hint="eastAsia"/>
        </w:rPr>
        <w:t>Bu</w:t>
      </w:r>
      <w:proofErr w:type="spellEnd"/>
      <w:r w:rsidR="0091711D">
        <w:rPr>
          <w:rFonts w:ascii="ＤＨＰ平成明朝体W3" w:hAnsi="ＭＳ 明朝" w:hint="eastAsia"/>
        </w:rPr>
        <w:t>への</w:t>
      </w:r>
      <w:r>
        <w:rPr>
          <w:rFonts w:ascii="ＤＨＰ平成明朝体W3" w:hAnsi="ＭＳ 明朝" w:hint="eastAsia"/>
        </w:rPr>
        <w:t>挿入</w:t>
      </w:r>
      <w:r w:rsidR="004554DB">
        <w:rPr>
          <w:rFonts w:ascii="ＤＨＰ平成明朝体W3" w:hAnsi="ＭＳ 明朝" w:hint="eastAsia"/>
        </w:rPr>
        <w:t>，及び，</w:t>
      </w:r>
      <w:r w:rsidR="0091711D">
        <w:rPr>
          <w:rFonts w:ascii="ＤＨＰ平成明朝体W3" w:hAnsi="ＭＳ 明朝" w:hint="eastAsia"/>
        </w:rPr>
        <w:t>成長鎖のプロピレンへの連鎖移動反応</w:t>
      </w:r>
      <w:r w:rsidR="004554DB">
        <w:rPr>
          <w:rFonts w:ascii="ＤＨＰ平成明朝体W3" w:hAnsi="ＭＳ 明朝" w:hint="eastAsia"/>
        </w:rPr>
        <w:t>に関する</w:t>
      </w:r>
      <w:r w:rsidR="008442F8">
        <w:rPr>
          <w:rFonts w:ascii="ＤＨＰ平成明朝体W3" w:hAnsi="ＭＳ 明朝" w:hint="eastAsia"/>
        </w:rPr>
        <w:t>遷移状態</w:t>
      </w:r>
      <w:r w:rsidR="00525EA1">
        <w:rPr>
          <w:rFonts w:ascii="ＤＨＰ平成明朝体W3" w:hAnsi="ＭＳ 明朝" w:hint="eastAsia"/>
        </w:rPr>
        <w:t>の構造</w:t>
      </w:r>
      <w:r w:rsidR="008442F8">
        <w:rPr>
          <w:rFonts w:ascii="ＤＨＰ平成明朝体W3" w:hAnsi="ＭＳ 明朝" w:hint="eastAsia"/>
        </w:rPr>
        <w:t>及びエネルギーは振動数解析に基づく遷移状態</w:t>
      </w:r>
      <w:r w:rsidR="004554DB">
        <w:rPr>
          <w:rFonts w:ascii="ＤＨＰ平成明朝体W3" w:hAnsi="ＭＳ 明朝" w:hint="eastAsia"/>
        </w:rPr>
        <w:t>最適化</w:t>
      </w:r>
      <w:r w:rsidR="008442F8">
        <w:rPr>
          <w:rFonts w:ascii="ＤＨＰ平成明朝体W3" w:hAnsi="ＭＳ 明朝" w:hint="eastAsia"/>
        </w:rPr>
        <w:t>により求めた．</w:t>
      </w:r>
      <w:r w:rsidR="00996999">
        <w:rPr>
          <w:rFonts w:ascii="ＤＨＰ平成明朝体W3" w:hAnsi="ＭＳ 明朝" w:hint="eastAsia"/>
        </w:rPr>
        <w:t>反応の活性</w:t>
      </w:r>
      <w:r w:rsidR="00075B8D">
        <w:rPr>
          <w:rFonts w:ascii="ＤＨＰ平成明朝体W3" w:hAnsi="ＭＳ 明朝" w:hint="eastAsia"/>
        </w:rPr>
        <w:t>化</w:t>
      </w:r>
      <w:r w:rsidR="00B731EE">
        <w:rPr>
          <w:rFonts w:ascii="ＤＨＰ平成明朝体W3" w:hAnsi="ＭＳ 明朝" w:hint="eastAsia"/>
        </w:rPr>
        <w:t>エネルギー</w:t>
      </w:r>
      <w:r w:rsidR="00996999">
        <w:rPr>
          <w:rFonts w:ascii="ＤＨＰ平成明朝体W3" w:hAnsi="ＭＳ 明朝" w:hint="eastAsia"/>
        </w:rPr>
        <w:t>は</w:t>
      </w:r>
      <w:r w:rsidR="00525EA1">
        <w:rPr>
          <w:rFonts w:ascii="ＤＨＰ平成明朝体W3" w:hAnsi="ＭＳ 明朝" w:hint="eastAsia"/>
        </w:rPr>
        <w:t>，</w:t>
      </w:r>
      <w:r w:rsidR="008442F8">
        <w:rPr>
          <w:rFonts w:ascii="ＤＨＰ平成明朝体W3" w:hAnsi="ＭＳ 明朝" w:hint="eastAsia"/>
        </w:rPr>
        <w:t>エネルギーの零点</w:t>
      </w:r>
      <w:r w:rsidR="00A25596">
        <w:rPr>
          <w:rFonts w:ascii="ＤＨＰ平成明朝体W3" w:hAnsi="ＭＳ 明朝" w:hint="eastAsia"/>
        </w:rPr>
        <w:t>を気相プロピレンと成長鎖の最安定構造のエネルギー和に設定し</w:t>
      </w:r>
      <w:r w:rsidR="00525EA1">
        <w:rPr>
          <w:rFonts w:ascii="ＤＨＰ平成明朝体W3" w:hAnsi="ＭＳ 明朝" w:hint="eastAsia"/>
        </w:rPr>
        <w:t>た</w:t>
      </w:r>
      <w:r w:rsidR="00A25596">
        <w:rPr>
          <w:rFonts w:ascii="ＤＨＰ平成明朝体W3" w:hAnsi="ＭＳ 明朝" w:hint="eastAsia"/>
        </w:rPr>
        <w:t>見かけの活性</w:t>
      </w:r>
      <w:r w:rsidR="00B731EE">
        <w:rPr>
          <w:rFonts w:ascii="ＤＨＰ平成明朝体W3" w:hAnsi="ＭＳ 明朝" w:hint="eastAsia"/>
        </w:rPr>
        <w:t>化エネルギー</w:t>
      </w:r>
      <w:r w:rsidR="00A25596">
        <w:rPr>
          <w:rFonts w:ascii="ＤＨＰ平成明朝体W3" w:hAnsi="ＭＳ 明朝" w:hint="eastAsia"/>
        </w:rPr>
        <w:t>（</w:t>
      </w:r>
      <w:r w:rsidR="00A25596" w:rsidRPr="00A25596">
        <w:rPr>
          <w:rFonts w:ascii="ＤＨＰ平成明朝体W3" w:hAnsi="ＭＳ 明朝" w:hint="eastAsia"/>
          <w:i/>
        </w:rPr>
        <w:sym w:font="Symbol" w:char="F044"/>
      </w:r>
      <w:proofErr w:type="spellStart"/>
      <w:r w:rsidR="00A25596" w:rsidRPr="00996999">
        <w:rPr>
          <w:rFonts w:ascii="ＤＨＰ平成明朝体W3" w:hAnsi="ＭＳ 明朝" w:hint="eastAsia"/>
          <w:i/>
        </w:rPr>
        <w:t>E</w:t>
      </w:r>
      <w:r w:rsidR="00A25596" w:rsidRPr="00A25596">
        <w:rPr>
          <w:rFonts w:ascii="ＤＨＰ平成明朝体W3" w:hAnsi="ＭＳ 明朝" w:hint="eastAsia"/>
          <w:vertAlign w:val="subscript"/>
        </w:rPr>
        <w:t>ap</w:t>
      </w:r>
      <w:proofErr w:type="spellEnd"/>
      <w:r w:rsidR="00A25596">
        <w:rPr>
          <w:rFonts w:ascii="ＤＨＰ平成明朝体W3" w:hAnsi="ＭＳ 明朝" w:hint="eastAsia"/>
        </w:rPr>
        <w:t>）</w:t>
      </w:r>
      <w:r w:rsidR="00996999">
        <w:rPr>
          <w:rFonts w:ascii="ＤＨＰ平成明朝体W3" w:hAnsi="ＭＳ 明朝" w:hint="eastAsia"/>
        </w:rPr>
        <w:t>として</w:t>
      </w:r>
      <w:r w:rsidR="007B6779">
        <w:rPr>
          <w:rFonts w:ascii="ＤＨＰ平成明朝体W3" w:hAnsi="ＭＳ 明朝" w:hint="eastAsia"/>
        </w:rPr>
        <w:t>評価した．</w:t>
      </w:r>
      <w:r w:rsidR="007B6779" w:rsidRPr="00A25596">
        <w:rPr>
          <w:rFonts w:ascii="ＤＨＰ平成明朝体W3" w:hAnsi="ＭＳ 明朝" w:hint="eastAsia"/>
          <w:i/>
        </w:rPr>
        <w:sym w:font="Symbol" w:char="F044"/>
      </w:r>
      <w:proofErr w:type="spellStart"/>
      <w:r w:rsidR="007B6779" w:rsidRPr="00996999">
        <w:rPr>
          <w:rFonts w:ascii="ＤＨＰ平成明朝体W3" w:hAnsi="ＭＳ 明朝" w:hint="eastAsia"/>
          <w:i/>
        </w:rPr>
        <w:t>E</w:t>
      </w:r>
      <w:r w:rsidR="007B6779" w:rsidRPr="00A25596">
        <w:rPr>
          <w:rFonts w:ascii="ＤＨＰ平成明朝体W3" w:hAnsi="ＭＳ 明朝" w:hint="eastAsia"/>
          <w:vertAlign w:val="subscript"/>
        </w:rPr>
        <w:t>ap</w:t>
      </w:r>
      <w:proofErr w:type="spellEnd"/>
      <w:r w:rsidR="007B6779">
        <w:rPr>
          <w:rFonts w:ascii="ＤＨＰ平成明朝体W3" w:hAnsi="ＭＳ 明朝" w:hint="eastAsia"/>
        </w:rPr>
        <w:t>は，プロピレンの吸着過程が挿入</w:t>
      </w:r>
      <w:r w:rsidR="00996999">
        <w:rPr>
          <w:rFonts w:ascii="ＤＨＰ平成明朝体W3" w:hAnsi="ＭＳ 明朝" w:hint="eastAsia"/>
        </w:rPr>
        <w:t>や</w:t>
      </w:r>
      <w:r w:rsidR="007B6779">
        <w:rPr>
          <w:rFonts w:ascii="ＤＨＰ平成明朝体W3" w:hAnsi="ＭＳ 明朝" w:hint="eastAsia"/>
        </w:rPr>
        <w:t>連鎖移動反応に比べて速度論的に十分早く，かつ，活性点がプロピレンによって被覆されている確率が十分に小さいとする条件下での速度指標である</w:t>
      </w:r>
      <w:r w:rsidR="00917841">
        <w:rPr>
          <w:rFonts w:ascii="ＤＨＰ平成明朝体W3" w:hAnsi="ＭＳ 明朝" w:hint="eastAsia"/>
        </w:rPr>
        <w:t>．</w:t>
      </w:r>
      <w:r w:rsidR="009B2B8B" w:rsidRPr="00BF5D35">
        <w:rPr>
          <w:rFonts w:ascii="ＤＨＰ平成明朝体W3" w:hAnsi="ＭＳ 明朝" w:hint="eastAsia"/>
        </w:rPr>
        <w:t>上述</w:t>
      </w:r>
      <w:r w:rsidR="00BF5D35" w:rsidRPr="00BF5D35">
        <w:rPr>
          <w:rFonts w:asciiTheme="majorHAnsi" w:hAnsi="Arial Unicode MS" w:cstheme="majorHAnsi"/>
          <w:spacing w:val="-24"/>
        </w:rPr>
        <w:t>本文本文本文本文本文本文本文本文</w:t>
      </w:r>
      <w:r w:rsidR="00BF5D35">
        <w:rPr>
          <w:rFonts w:asciiTheme="majorHAnsi" w:hAnsi="Arial Unicode MS" w:cstheme="majorHAnsi" w:hint="eastAsia"/>
          <w:spacing w:val="-24"/>
        </w:rPr>
        <w:t>．</w:t>
      </w:r>
    </w:p>
    <w:p w:rsidR="009B2B8B" w:rsidRPr="008B174D" w:rsidRDefault="009B2B8B" w:rsidP="000424ED">
      <w:pPr>
        <w:rPr>
          <w:rFonts w:ascii="ＤＨＰ平成明朝体W3" w:hAnsi="ＭＳ 明朝"/>
          <w:lang w:val="de-DE"/>
        </w:rPr>
      </w:pPr>
      <w:r w:rsidRPr="008B174D">
        <w:rPr>
          <w:rFonts w:ascii="ＤＨＰ平成明朝体W3" w:hAnsi="ＭＳ 明朝" w:hint="eastAsia"/>
          <w:i/>
          <w:lang w:val="de-DE"/>
        </w:rPr>
        <w:t>R</w:t>
      </w:r>
      <w:r w:rsidRPr="008B174D">
        <w:rPr>
          <w:rFonts w:ascii="ＤＨＰ平成明朝体W3" w:hAnsi="ＭＳ 明朝" w:hint="eastAsia"/>
          <w:vertAlign w:val="subscript"/>
          <w:lang w:val="de-DE"/>
        </w:rPr>
        <w:t>p</w:t>
      </w:r>
      <w:r w:rsidRPr="008B174D">
        <w:rPr>
          <w:rFonts w:ascii="ＤＨＰ平成明朝体W3" w:hAnsi="ＭＳ 明朝" w:hint="eastAsia"/>
          <w:lang w:val="de-DE"/>
        </w:rPr>
        <w:t xml:space="preserve"> = </w:t>
      </w:r>
      <w:r w:rsidRPr="008B174D">
        <w:rPr>
          <w:rFonts w:ascii="ＤＨＰ平成明朝体W3" w:hAnsi="ＭＳ 明朝" w:hint="eastAsia"/>
          <w:i/>
          <w:lang w:val="de-DE"/>
        </w:rPr>
        <w:t>A</w:t>
      </w:r>
      <w:r w:rsidRPr="008B174D">
        <w:rPr>
          <w:rFonts w:ascii="ＤＨＰ平成明朝体W3" w:hAnsi="ＭＳ 明朝" w:hint="eastAsia"/>
          <w:vertAlign w:val="subscript"/>
          <w:lang w:val="de-DE"/>
        </w:rPr>
        <w:t>ins</w:t>
      </w:r>
      <w:r w:rsidR="008B174D" w:rsidRPr="000424ED">
        <w:rPr>
          <w:rFonts w:ascii="ＤＨＰ平成明朝体W3" w:hAnsi="Times New Roman"/>
          <w:lang w:val="de-DE"/>
        </w:rPr>
        <w:t>·</w:t>
      </w:r>
      <w:r w:rsidRPr="008B174D">
        <w:rPr>
          <w:rFonts w:ascii="ＤＨＰ平成明朝体W3" w:hAnsi="ＭＳ 明朝" w:hint="eastAsia"/>
          <w:lang w:val="de-DE"/>
        </w:rPr>
        <w:t>exp(</w:t>
      </w:r>
      <w:r w:rsidR="000424ED" w:rsidRPr="000424ED">
        <w:rPr>
          <w:rFonts w:ascii="ＤＨＰ平成明朝体W3" w:hAnsi="Times New Roman"/>
          <w:lang w:val="de-DE"/>
        </w:rPr>
        <w:t>–</w:t>
      </w:r>
      <w:r w:rsidRPr="009B2B8B">
        <w:rPr>
          <w:rFonts w:ascii="ＤＨＰ平成明朝体W3" w:hAnsi="ＭＳ 明朝" w:hint="eastAsia"/>
          <w:i/>
        </w:rPr>
        <w:sym w:font="Symbol" w:char="F044"/>
      </w:r>
      <w:r w:rsidRPr="008B174D">
        <w:rPr>
          <w:rFonts w:ascii="ＤＨＰ平成明朝体W3" w:hAnsi="ＭＳ 明朝" w:hint="eastAsia"/>
          <w:i/>
          <w:lang w:val="de-DE"/>
        </w:rPr>
        <w:t>E</w:t>
      </w:r>
      <w:r w:rsidRPr="008B174D">
        <w:rPr>
          <w:rFonts w:ascii="ＤＨＰ平成明朝体W3" w:hAnsi="ＭＳ 明朝" w:hint="eastAsia"/>
          <w:vertAlign w:val="subscript"/>
          <w:lang w:val="de-DE"/>
        </w:rPr>
        <w:t>ins</w:t>
      </w:r>
      <w:r w:rsidRPr="008B174D">
        <w:rPr>
          <w:rFonts w:ascii="ＤＨＰ平成明朝体W3" w:hAnsi="ＭＳ 明朝" w:hint="eastAsia"/>
          <w:lang w:val="de-DE"/>
        </w:rPr>
        <w:t>/RT)</w:t>
      </w:r>
      <w:r w:rsidR="008B174D" w:rsidRPr="000424ED">
        <w:rPr>
          <w:rFonts w:ascii="ＤＨＰ平成明朝体W3" w:hAnsi="Times New Roman"/>
          <w:lang w:val="de-DE"/>
        </w:rPr>
        <w:t>·</w:t>
      </w:r>
      <w:r w:rsidRPr="008B174D">
        <w:rPr>
          <w:rFonts w:ascii="ＤＨＰ平成明朝体W3" w:hAnsi="ＭＳ 明朝" w:hint="eastAsia"/>
          <w:lang w:val="de-DE"/>
        </w:rPr>
        <w:t>[</w:t>
      </w:r>
      <w:r w:rsidRPr="009B2B8B">
        <w:rPr>
          <w:rFonts w:ascii="ＤＨＰ平成明朝体W3" w:hAnsi="ＭＳ 明朝" w:hint="eastAsia"/>
        </w:rPr>
        <w:sym w:font="Symbol" w:char="F070"/>
      </w:r>
      <w:r w:rsidRPr="008B174D">
        <w:rPr>
          <w:rFonts w:ascii="ＤＨＰ平成明朝体W3" w:hAnsi="ＭＳ 明朝" w:hint="eastAsia"/>
          <w:lang w:val="de-DE"/>
        </w:rPr>
        <w:t>]</w:t>
      </w:r>
      <w:r w:rsidR="000424ED" w:rsidRPr="008B174D">
        <w:rPr>
          <w:rFonts w:ascii="ＤＨＰ平成明朝体W3" w:hAnsi="ＭＳ 明朝" w:hint="eastAsia"/>
          <w:lang w:val="de-DE"/>
        </w:rPr>
        <w:tab/>
      </w:r>
      <w:r w:rsidR="000424ED" w:rsidRPr="008B174D">
        <w:rPr>
          <w:rFonts w:ascii="ＤＨＰ平成明朝体W3" w:hAnsi="ＭＳ 明朝" w:hint="eastAsia"/>
          <w:lang w:val="de-DE"/>
        </w:rPr>
        <w:tab/>
      </w:r>
      <w:r w:rsidR="008B174D">
        <w:rPr>
          <w:rFonts w:ascii="ＤＨＰ平成明朝体W3" w:hAnsi="ＭＳ 明朝" w:hint="eastAsia"/>
          <w:lang w:val="de-DE"/>
        </w:rPr>
        <w:tab/>
      </w:r>
      <w:r w:rsidR="000424ED" w:rsidRPr="008B174D">
        <w:rPr>
          <w:rFonts w:ascii="ＤＨＰ平成明朝体W3" w:hAnsi="ＭＳ 明朝" w:hint="eastAsia"/>
          <w:lang w:val="de-DE"/>
        </w:rPr>
        <w:t>(1)</w:t>
      </w:r>
    </w:p>
    <w:p w:rsidR="009B2B8B" w:rsidRDefault="00CD1875" w:rsidP="000424ED">
      <w:pPr>
        <w:rPr>
          <w:rFonts w:ascii="ＤＨＰ平成明朝体W3" w:hAnsi="Times New Roman"/>
          <w:lang w:val="de-DE"/>
        </w:rPr>
      </w:pPr>
      <w:r w:rsidRPr="00CD1875">
        <w:rPr>
          <w:rFonts w:ascii="Times New Roman" w:hAnsi="Times New Roman"/>
          <w:lang w:val="de-DE"/>
        </w:rPr>
        <w:t>~</w:t>
      </w:r>
      <w:r w:rsidR="000424ED" w:rsidRPr="000424ED">
        <w:rPr>
          <w:rFonts w:ascii="ＤＨＰ平成明朝体W3" w:hAnsi="Times New Roman" w:hint="eastAsia"/>
          <w:lang w:val="de-DE"/>
        </w:rPr>
        <w:t xml:space="preserve"> </w:t>
      </w:r>
      <w:r w:rsidR="000424ED" w:rsidRPr="000424ED">
        <w:rPr>
          <w:rFonts w:ascii="ＤＨＰ平成明朝体W3" w:hAnsi="Times New Roman"/>
          <w:i/>
          <w:lang w:val="de-DE"/>
        </w:rPr>
        <w:t>A</w:t>
      </w:r>
      <w:r w:rsidR="000424ED" w:rsidRPr="000424ED">
        <w:rPr>
          <w:rFonts w:ascii="ＤＨＰ平成明朝体W3" w:hAnsi="Times New Roman" w:hint="eastAsia"/>
          <w:vertAlign w:val="subscript"/>
          <w:lang w:val="de-DE"/>
        </w:rPr>
        <w:t>ins</w:t>
      </w:r>
      <w:r w:rsidR="008B174D" w:rsidRPr="000424ED">
        <w:rPr>
          <w:rFonts w:ascii="ＤＨＰ平成明朝体W3" w:hAnsi="Times New Roman"/>
          <w:lang w:val="de-DE"/>
        </w:rPr>
        <w:t>·</w:t>
      </w:r>
      <w:r w:rsidR="000424ED" w:rsidRPr="000424ED">
        <w:rPr>
          <w:rFonts w:ascii="ＤＨＰ平成明朝体W3" w:hAnsi="Times New Roman"/>
          <w:lang w:val="de-DE"/>
        </w:rPr>
        <w:t>exp(</w:t>
      </w:r>
      <w:r w:rsidR="000424ED" w:rsidRPr="000424ED">
        <w:rPr>
          <w:rFonts w:ascii="ＤＨＰ平成明朝体W3" w:hAnsi="Times New Roman"/>
          <w:lang w:val="de-DE"/>
        </w:rPr>
        <w:t>–</w:t>
      </w:r>
      <w:r w:rsidR="000424ED" w:rsidRPr="000424ED">
        <w:rPr>
          <w:rFonts w:ascii="ＤＨＰ平成明朝体W3" w:hAnsi="Times New Roman"/>
          <w:i/>
        </w:rPr>
        <w:sym w:font="Symbol" w:char="F044"/>
      </w:r>
      <w:r w:rsidR="000424ED" w:rsidRPr="000424ED">
        <w:rPr>
          <w:rFonts w:ascii="ＤＨＰ平成明朝体W3" w:hAnsi="Times New Roman" w:hint="eastAsia"/>
          <w:i/>
          <w:lang w:val="de-DE"/>
        </w:rPr>
        <w:t>E</w:t>
      </w:r>
      <w:r w:rsidR="000424ED" w:rsidRPr="000424ED">
        <w:rPr>
          <w:rFonts w:ascii="ＤＨＰ平成明朝体W3" w:hAnsi="Times New Roman" w:hint="eastAsia"/>
          <w:vertAlign w:val="subscript"/>
          <w:lang w:val="de-DE"/>
        </w:rPr>
        <w:t>ins</w:t>
      </w:r>
      <w:r w:rsidR="000424ED" w:rsidRPr="000424ED">
        <w:rPr>
          <w:rFonts w:ascii="ＤＨＰ平成明朝体W3" w:hAnsi="Times New Roman"/>
          <w:lang w:val="de-DE"/>
        </w:rPr>
        <w:t>/RT)</w:t>
      </w:r>
      <w:r w:rsidR="000424ED" w:rsidRPr="000424ED">
        <w:rPr>
          <w:rFonts w:ascii="ＤＨＰ平成明朝体W3" w:hAnsi="Times New Roman"/>
          <w:lang w:val="de-DE"/>
        </w:rPr>
        <w:t>·</w:t>
      </w:r>
      <w:r w:rsidR="000424ED" w:rsidRPr="000424ED">
        <w:rPr>
          <w:rFonts w:ascii="ＤＨＰ平成明朝体W3" w:hAnsi="Times New Roman" w:hint="eastAsia"/>
          <w:i/>
          <w:lang w:val="de-DE"/>
        </w:rPr>
        <w:t>K</w:t>
      </w:r>
      <w:r w:rsidR="000424ED" w:rsidRPr="000424ED">
        <w:rPr>
          <w:rFonts w:ascii="ＤＨＰ平成明朝体W3" w:hAnsi="Times New Roman" w:hint="eastAsia"/>
          <w:vertAlign w:val="subscript"/>
          <w:lang w:val="de-DE"/>
        </w:rPr>
        <w:t>ad</w:t>
      </w:r>
      <w:r w:rsidR="000424ED" w:rsidRPr="000424ED">
        <w:rPr>
          <w:rFonts w:ascii="ＤＨＰ平成明朝体W3" w:hAnsi="Times New Roman"/>
          <w:lang w:val="de-DE"/>
        </w:rPr>
        <w:t>·</w:t>
      </w:r>
      <w:r w:rsidR="000424ED" w:rsidRPr="000424ED">
        <w:rPr>
          <w:rFonts w:ascii="ＤＨＰ平成明朝体W3" w:hAnsi="Times New Roman" w:hint="eastAsia"/>
          <w:lang w:val="de-DE"/>
        </w:rPr>
        <w:t>[M]</w:t>
      </w:r>
      <w:r w:rsidR="000424ED" w:rsidRPr="000424ED">
        <w:rPr>
          <w:rFonts w:ascii="ＤＨＰ平成明朝体W3" w:hAnsi="Times New Roman"/>
          <w:lang w:val="de-DE"/>
        </w:rPr>
        <w:t>·</w:t>
      </w:r>
      <w:r w:rsidR="000424ED" w:rsidRPr="000424ED">
        <w:rPr>
          <w:rFonts w:ascii="ＤＨＰ平成明朝体W3" w:hAnsi="Times New Roman" w:hint="eastAsia"/>
          <w:lang w:val="de-DE"/>
        </w:rPr>
        <w:t>[C</w:t>
      </w:r>
      <w:r w:rsidR="000424ED" w:rsidRPr="000424ED">
        <w:rPr>
          <w:rFonts w:ascii="ＤＨＰ平成明朝体W3" w:hAnsi="Times New Roman" w:hint="eastAsia"/>
          <w:vertAlign w:val="superscript"/>
          <w:lang w:val="de-DE"/>
        </w:rPr>
        <w:t>*</w:t>
      </w:r>
      <w:r w:rsidR="000424ED" w:rsidRPr="000424ED">
        <w:rPr>
          <w:rFonts w:ascii="ＤＨＰ平成明朝体W3" w:hAnsi="Times New Roman" w:hint="eastAsia"/>
          <w:lang w:val="de-DE"/>
        </w:rPr>
        <w:t>]/(1+</w:t>
      </w:r>
      <w:r w:rsidR="000424ED" w:rsidRPr="000424ED">
        <w:rPr>
          <w:rFonts w:ascii="ＤＨＰ平成明朝体W3" w:hAnsi="Times New Roman" w:hint="eastAsia"/>
          <w:i/>
          <w:lang w:val="de-DE"/>
        </w:rPr>
        <w:t>K</w:t>
      </w:r>
      <w:r w:rsidR="000424ED" w:rsidRPr="000424ED">
        <w:rPr>
          <w:rFonts w:ascii="ＤＨＰ平成明朝体W3" w:hAnsi="Times New Roman" w:hint="eastAsia"/>
          <w:vertAlign w:val="subscript"/>
          <w:lang w:val="de-DE"/>
        </w:rPr>
        <w:t>ad</w:t>
      </w:r>
      <w:r w:rsidR="000424ED" w:rsidRPr="000424ED">
        <w:rPr>
          <w:rFonts w:ascii="ＤＨＰ平成明朝体W3" w:hAnsi="Times New Roman"/>
          <w:lang w:val="de-DE"/>
        </w:rPr>
        <w:t>·</w:t>
      </w:r>
      <w:r w:rsidR="000424ED" w:rsidRPr="000424ED">
        <w:rPr>
          <w:rFonts w:ascii="ＤＨＰ平成明朝体W3" w:hAnsi="Times New Roman" w:hint="eastAsia"/>
          <w:lang w:val="de-DE"/>
        </w:rPr>
        <w:t>[M])</w:t>
      </w:r>
      <w:r w:rsidR="000424ED">
        <w:rPr>
          <w:rFonts w:ascii="ＤＨＰ平成明朝体W3" w:hAnsi="Times New Roman" w:hint="eastAsia"/>
          <w:lang w:val="de-DE"/>
        </w:rPr>
        <w:tab/>
        <w:t>(2)</w:t>
      </w:r>
    </w:p>
    <w:p w:rsidR="000424ED" w:rsidRPr="000424ED" w:rsidRDefault="00CD1875" w:rsidP="000424ED">
      <w:pPr>
        <w:rPr>
          <w:rFonts w:ascii="ＤＨＰ平成明朝体W3" w:hAnsi="Times New Roman"/>
          <w:lang w:val="de-DE"/>
        </w:rPr>
      </w:pPr>
      <w:r w:rsidRPr="00CD1875">
        <w:rPr>
          <w:rFonts w:ascii="Times New Roman" w:hAnsi="Times New Roman"/>
          <w:lang w:val="de-DE"/>
        </w:rPr>
        <w:t>~</w:t>
      </w:r>
      <w:r w:rsidR="000424ED" w:rsidRPr="000424ED">
        <w:rPr>
          <w:rFonts w:ascii="ＤＨＰ平成明朝体W3" w:hAnsi="Times New Roman" w:hint="eastAsia"/>
          <w:lang w:val="de-DE"/>
        </w:rPr>
        <w:t xml:space="preserve"> </w:t>
      </w:r>
      <w:r w:rsidR="000424ED" w:rsidRPr="000424ED">
        <w:rPr>
          <w:rFonts w:ascii="ＤＨＰ平成明朝体W3" w:hAnsi="Times New Roman"/>
          <w:i/>
          <w:lang w:val="de-DE"/>
        </w:rPr>
        <w:t>A</w:t>
      </w:r>
      <w:r w:rsidR="000424ED" w:rsidRPr="000424ED">
        <w:rPr>
          <w:rFonts w:ascii="ＤＨＰ平成明朝体W3" w:hAnsi="Times New Roman" w:hint="eastAsia"/>
          <w:vertAlign w:val="subscript"/>
          <w:lang w:val="de-DE"/>
        </w:rPr>
        <w:t>ins</w:t>
      </w:r>
      <w:r w:rsidR="008B174D" w:rsidRPr="000424ED">
        <w:rPr>
          <w:rFonts w:ascii="ＤＨＰ平成明朝体W3" w:hAnsi="Times New Roman"/>
          <w:lang w:val="de-DE"/>
        </w:rPr>
        <w:t>·</w:t>
      </w:r>
      <w:r w:rsidR="000424ED" w:rsidRPr="000424ED">
        <w:rPr>
          <w:rFonts w:ascii="ＤＨＰ平成明朝体W3" w:hAnsi="Times New Roman"/>
          <w:lang w:val="de-DE"/>
        </w:rPr>
        <w:t>exp(</w:t>
      </w:r>
      <w:r w:rsidR="000424ED" w:rsidRPr="000424ED">
        <w:rPr>
          <w:rFonts w:ascii="ＤＨＰ平成明朝体W3" w:hAnsi="Times New Roman"/>
          <w:lang w:val="de-DE"/>
        </w:rPr>
        <w:t>–</w:t>
      </w:r>
      <w:r w:rsidR="000424ED" w:rsidRPr="000424ED">
        <w:rPr>
          <w:rFonts w:ascii="ＤＨＰ平成明朝体W3" w:hAnsi="Times New Roman"/>
          <w:i/>
        </w:rPr>
        <w:sym w:font="Symbol" w:char="F044"/>
      </w:r>
      <w:r w:rsidR="000424ED" w:rsidRPr="000424ED">
        <w:rPr>
          <w:rFonts w:ascii="ＤＨＰ平成明朝体W3" w:hAnsi="Times New Roman" w:hint="eastAsia"/>
          <w:i/>
          <w:lang w:val="de-DE"/>
        </w:rPr>
        <w:t>E</w:t>
      </w:r>
      <w:r w:rsidR="000424ED" w:rsidRPr="000424ED">
        <w:rPr>
          <w:rFonts w:ascii="ＤＨＰ平成明朝体W3" w:hAnsi="Times New Roman" w:hint="eastAsia"/>
          <w:vertAlign w:val="subscript"/>
          <w:lang w:val="de-DE"/>
        </w:rPr>
        <w:t>ins</w:t>
      </w:r>
      <w:r w:rsidR="000424ED" w:rsidRPr="000424ED">
        <w:rPr>
          <w:rFonts w:ascii="ＤＨＰ平成明朝体W3" w:hAnsi="Times New Roman"/>
          <w:lang w:val="de-DE"/>
        </w:rPr>
        <w:t>/RT)</w:t>
      </w:r>
      <w:r w:rsidR="008B174D" w:rsidRPr="000424ED">
        <w:rPr>
          <w:rFonts w:ascii="ＤＨＰ平成明朝体W3" w:hAnsi="Times New Roman"/>
          <w:lang w:val="de-DE"/>
        </w:rPr>
        <w:t>·</w:t>
      </w:r>
      <w:r w:rsidR="000424ED" w:rsidRPr="000424ED">
        <w:rPr>
          <w:rFonts w:ascii="ＤＨＰ平成明朝体W3" w:hAnsi="Times New Roman" w:hint="eastAsia"/>
          <w:i/>
          <w:lang w:val="de-DE"/>
        </w:rPr>
        <w:t>K</w:t>
      </w:r>
      <w:r w:rsidR="000424ED" w:rsidRPr="000424ED">
        <w:rPr>
          <w:rFonts w:ascii="ＤＨＰ平成明朝体W3" w:hAnsi="Times New Roman" w:hint="eastAsia"/>
          <w:vertAlign w:val="subscript"/>
          <w:lang w:val="de-DE"/>
        </w:rPr>
        <w:t>ad</w:t>
      </w:r>
      <w:r w:rsidR="000424ED" w:rsidRPr="000424ED">
        <w:rPr>
          <w:rFonts w:ascii="ＤＨＰ平成明朝体W3" w:hAnsi="Times New Roman"/>
          <w:lang w:val="de-DE"/>
        </w:rPr>
        <w:t>·</w:t>
      </w:r>
      <w:r w:rsidR="000424ED" w:rsidRPr="000424ED">
        <w:rPr>
          <w:rFonts w:ascii="ＤＨＰ平成明朝体W3" w:hAnsi="Times New Roman" w:hint="eastAsia"/>
          <w:lang w:val="de-DE"/>
        </w:rPr>
        <w:t>[M]</w:t>
      </w:r>
      <w:r w:rsidR="000424ED" w:rsidRPr="000424ED">
        <w:rPr>
          <w:rFonts w:ascii="ＤＨＰ平成明朝体W3" w:hAnsi="Times New Roman"/>
          <w:lang w:val="de-DE"/>
        </w:rPr>
        <w:t>·</w:t>
      </w:r>
      <w:r w:rsidR="000424ED" w:rsidRPr="000424ED">
        <w:rPr>
          <w:rFonts w:ascii="ＤＨＰ平成明朝体W3" w:hAnsi="Times New Roman" w:hint="eastAsia"/>
          <w:lang w:val="de-DE"/>
        </w:rPr>
        <w:t>[C</w:t>
      </w:r>
      <w:r w:rsidR="000424ED" w:rsidRPr="000424ED">
        <w:rPr>
          <w:rFonts w:ascii="ＤＨＰ平成明朝体W3" w:hAnsi="Times New Roman" w:hint="eastAsia"/>
          <w:vertAlign w:val="superscript"/>
          <w:lang w:val="de-DE"/>
        </w:rPr>
        <w:t>*</w:t>
      </w:r>
      <w:r w:rsidR="000424ED" w:rsidRPr="000424ED">
        <w:rPr>
          <w:rFonts w:ascii="ＤＨＰ平成明朝体W3" w:hAnsi="Times New Roman" w:hint="eastAsia"/>
          <w:lang w:val="de-DE"/>
        </w:rPr>
        <w:t>]</w:t>
      </w:r>
      <w:r w:rsidR="000424ED" w:rsidRPr="000424ED">
        <w:rPr>
          <w:rFonts w:ascii="ＤＨＰ平成明朝体W3" w:hAnsi="Times New Roman" w:hint="eastAsia"/>
          <w:lang w:val="de-DE"/>
        </w:rPr>
        <w:tab/>
      </w:r>
      <w:r w:rsidR="000424ED" w:rsidRPr="000424ED">
        <w:rPr>
          <w:rFonts w:ascii="ＤＨＰ平成明朝体W3" w:hAnsi="Times New Roman" w:hint="eastAsia"/>
          <w:lang w:val="de-DE"/>
        </w:rPr>
        <w:tab/>
        <w:t>(3)</w:t>
      </w:r>
    </w:p>
    <w:p w:rsidR="000424ED" w:rsidRDefault="000424ED" w:rsidP="000424ED">
      <w:pPr>
        <w:rPr>
          <w:rFonts w:ascii="ＤＨＰ平成明朝体W3" w:hAnsi="Times New Roman"/>
        </w:rPr>
      </w:pPr>
      <w:r w:rsidRPr="000424ED">
        <w:rPr>
          <w:rFonts w:ascii="ＤＨＰ平成明朝体W3" w:hAnsi="Times New Roman" w:hint="eastAsia"/>
        </w:rPr>
        <w:t xml:space="preserve">= </w:t>
      </w:r>
      <w:proofErr w:type="spellStart"/>
      <w:r w:rsidRPr="000424ED">
        <w:rPr>
          <w:rFonts w:ascii="ＤＨＰ平成明朝体W3" w:hAnsi="Times New Roman"/>
          <w:i/>
        </w:rPr>
        <w:t>A</w:t>
      </w:r>
      <w:r w:rsidRPr="000424ED">
        <w:rPr>
          <w:rFonts w:ascii="ＤＨＰ平成明朝体W3" w:hAnsi="Times New Roman" w:hint="eastAsia"/>
          <w:vertAlign w:val="subscript"/>
        </w:rPr>
        <w:t>ins</w:t>
      </w:r>
      <w:r w:rsidR="008B174D" w:rsidRPr="008B174D">
        <w:rPr>
          <w:rFonts w:ascii="ＤＨＰ平成明朝体W3" w:hAnsi="Times New Roman"/>
        </w:rPr>
        <w:t>·</w:t>
      </w:r>
      <w:r w:rsidRPr="000424ED">
        <w:rPr>
          <w:rFonts w:ascii="ＤＨＰ平成明朝体W3" w:hAnsi="Times New Roman"/>
        </w:rPr>
        <w:t>exp</w:t>
      </w:r>
      <w:proofErr w:type="spellEnd"/>
      <w:r w:rsidRPr="000424ED">
        <w:rPr>
          <w:rFonts w:ascii="ＤＨＰ平成明朝体W3" w:hAnsi="Times New Roman"/>
        </w:rPr>
        <w:t>(</w:t>
      </w:r>
      <w:r w:rsidRPr="000424ED">
        <w:rPr>
          <w:rFonts w:ascii="ＤＨＰ平成明朝体W3" w:hAnsi="Times New Roman"/>
        </w:rPr>
        <w:t>–</w:t>
      </w:r>
      <w:r w:rsidRPr="000424ED">
        <w:rPr>
          <w:rFonts w:ascii="ＤＨＰ平成明朝体W3" w:hAnsi="Times New Roman"/>
          <w:i/>
        </w:rPr>
        <w:sym w:font="Symbol" w:char="F044"/>
      </w:r>
      <w:proofErr w:type="spellStart"/>
      <w:r w:rsidRPr="000424ED">
        <w:rPr>
          <w:rFonts w:ascii="ＤＨＰ平成明朝体W3" w:hAnsi="Times New Roman" w:hint="eastAsia"/>
          <w:i/>
        </w:rPr>
        <w:t>E</w:t>
      </w:r>
      <w:r>
        <w:rPr>
          <w:rFonts w:ascii="ＤＨＰ平成明朝体W3" w:hAnsi="Times New Roman" w:hint="eastAsia"/>
          <w:vertAlign w:val="subscript"/>
        </w:rPr>
        <w:t>ins</w:t>
      </w:r>
      <w:proofErr w:type="spellEnd"/>
      <w:r w:rsidRPr="000424ED">
        <w:rPr>
          <w:rFonts w:ascii="ＤＨＰ平成明朝体W3" w:hAnsi="Times New Roman"/>
        </w:rPr>
        <w:t>/RT)</w:t>
      </w:r>
      <w:r w:rsidRPr="000424ED">
        <w:rPr>
          <w:rFonts w:ascii="ＤＨＰ平成明朝体W3" w:hAnsi="Times New Roman"/>
        </w:rPr>
        <w:t>·</w:t>
      </w:r>
      <w:proofErr w:type="spellStart"/>
      <w:r w:rsidRPr="000424ED">
        <w:rPr>
          <w:rFonts w:ascii="ＤＨＰ平成明朝体W3" w:hAnsi="Times New Roman" w:hint="eastAsia"/>
          <w:i/>
        </w:rPr>
        <w:t>A</w:t>
      </w:r>
      <w:r w:rsidRPr="000424ED">
        <w:rPr>
          <w:rFonts w:ascii="ＤＨＰ平成明朝体W3" w:hAnsi="Times New Roman" w:hint="eastAsia"/>
          <w:vertAlign w:val="subscript"/>
        </w:rPr>
        <w:t>ad</w:t>
      </w:r>
      <w:r w:rsidRPr="000424ED">
        <w:rPr>
          <w:rFonts w:ascii="ＤＨＰ平成明朝体W3" w:hAnsi="Times New Roman"/>
        </w:rPr>
        <w:t>·</w:t>
      </w:r>
      <w:r w:rsidRPr="000424ED">
        <w:rPr>
          <w:rFonts w:ascii="ＤＨＰ平成明朝体W3" w:hAnsi="Times New Roman" w:hint="eastAsia"/>
        </w:rPr>
        <w:t>exp</w:t>
      </w:r>
      <w:proofErr w:type="spellEnd"/>
      <w:r w:rsidRPr="000424ED">
        <w:rPr>
          <w:rFonts w:ascii="ＤＨＰ平成明朝体W3" w:hAnsi="Times New Roman" w:hint="eastAsia"/>
        </w:rPr>
        <w:t>(</w:t>
      </w:r>
      <w:r w:rsidRPr="000424ED">
        <w:rPr>
          <w:rFonts w:ascii="ＤＨＰ平成明朝体W3" w:hAnsi="Times New Roman"/>
        </w:rPr>
        <w:t>–</w:t>
      </w:r>
      <w:proofErr w:type="spellStart"/>
      <w:r w:rsidRPr="000424ED">
        <w:rPr>
          <w:rFonts w:ascii="ＤＨＰ平成明朝体W3" w:hAnsi="Times New Roman" w:hint="eastAsia"/>
          <w:i/>
        </w:rPr>
        <w:t>E</w:t>
      </w:r>
      <w:r w:rsidRPr="000424ED">
        <w:rPr>
          <w:rFonts w:ascii="ＤＨＰ平成明朝体W3" w:hAnsi="Times New Roman" w:hint="eastAsia"/>
          <w:vertAlign w:val="subscript"/>
        </w:rPr>
        <w:t>ad</w:t>
      </w:r>
      <w:proofErr w:type="spellEnd"/>
      <w:r w:rsidRPr="000424ED">
        <w:rPr>
          <w:rFonts w:ascii="ＤＨＰ平成明朝体W3" w:hAnsi="Times New Roman"/>
        </w:rPr>
        <w:t>/RT)</w:t>
      </w:r>
      <w:r w:rsidRPr="000424ED">
        <w:rPr>
          <w:rFonts w:ascii="ＤＨＰ平成明朝体W3" w:hAnsi="Times New Roman"/>
        </w:rPr>
        <w:t>·</w:t>
      </w:r>
      <w:r w:rsidRPr="000424ED">
        <w:rPr>
          <w:rFonts w:ascii="ＤＨＰ平成明朝体W3" w:hAnsi="Times New Roman" w:hint="eastAsia"/>
        </w:rPr>
        <w:t>[M]</w:t>
      </w:r>
      <w:r w:rsidRPr="000424ED">
        <w:rPr>
          <w:rFonts w:ascii="ＤＨＰ平成明朝体W3" w:hAnsi="Times New Roman"/>
        </w:rPr>
        <w:t>·</w:t>
      </w:r>
      <w:r w:rsidRPr="000424ED">
        <w:rPr>
          <w:rFonts w:ascii="ＤＨＰ平成明朝体W3" w:hAnsi="Times New Roman" w:hint="eastAsia"/>
        </w:rPr>
        <w:t>[C</w:t>
      </w:r>
      <w:r w:rsidRPr="000424ED">
        <w:rPr>
          <w:rFonts w:ascii="ＤＨＰ平成明朝体W3" w:hAnsi="Times New Roman" w:hint="eastAsia"/>
          <w:vertAlign w:val="superscript"/>
        </w:rPr>
        <w:t>*</w:t>
      </w:r>
      <w:r w:rsidRPr="000424ED">
        <w:rPr>
          <w:rFonts w:ascii="ＤＨＰ平成明朝体W3" w:hAnsi="Times New Roman" w:hint="eastAsia"/>
        </w:rPr>
        <w:t>]</w:t>
      </w:r>
      <w:r>
        <w:rPr>
          <w:rFonts w:ascii="ＤＨＰ平成明朝体W3" w:hAnsi="Times New Roman" w:hint="eastAsia"/>
        </w:rPr>
        <w:tab/>
        <w:t>(4)</w:t>
      </w:r>
    </w:p>
    <w:p w:rsidR="000424ED" w:rsidRDefault="000424ED" w:rsidP="000424ED">
      <w:pPr>
        <w:rPr>
          <w:rFonts w:ascii="ＤＨＰ平成明朝体W3" w:hAnsi="Times New Roman"/>
        </w:rPr>
      </w:pPr>
      <w:r>
        <w:rPr>
          <w:rFonts w:ascii="ＤＨＰ平成明朝体W3" w:hAnsi="Times New Roman" w:hint="eastAsia"/>
        </w:rPr>
        <w:t xml:space="preserve">= </w:t>
      </w:r>
      <w:proofErr w:type="spellStart"/>
      <w:r w:rsidRPr="000424ED">
        <w:rPr>
          <w:rFonts w:ascii="ＤＨＰ平成明朝体W3" w:hAnsi="Times New Roman" w:hint="eastAsia"/>
          <w:i/>
        </w:rPr>
        <w:t>A</w:t>
      </w:r>
      <w:r w:rsidRPr="000424ED">
        <w:rPr>
          <w:rFonts w:ascii="ＤＨＰ平成明朝体W3" w:hAnsi="Times New Roman" w:hint="eastAsia"/>
          <w:vertAlign w:val="subscript"/>
        </w:rPr>
        <w:t>ap</w:t>
      </w:r>
      <w:r w:rsidR="008B174D" w:rsidRPr="008B174D">
        <w:rPr>
          <w:rFonts w:ascii="ＤＨＰ平成明朝体W3" w:hAnsi="Times New Roman"/>
        </w:rPr>
        <w:t>·</w:t>
      </w:r>
      <w:r w:rsidRPr="000424ED">
        <w:rPr>
          <w:rFonts w:ascii="ＤＨＰ平成明朝体W3" w:hAnsi="Times New Roman" w:hint="eastAsia"/>
        </w:rPr>
        <w:t>exp</w:t>
      </w:r>
      <w:proofErr w:type="spellEnd"/>
      <w:r w:rsidRPr="000424ED">
        <w:rPr>
          <w:rFonts w:ascii="ＤＨＰ平成明朝体W3" w:hAnsi="Times New Roman" w:hint="eastAsia"/>
        </w:rPr>
        <w:t>(</w:t>
      </w:r>
      <w:r w:rsidRPr="000424ED">
        <w:rPr>
          <w:rFonts w:ascii="ＤＨＰ平成明朝体W3" w:hAnsi="Times New Roman"/>
        </w:rPr>
        <w:t>–</w:t>
      </w:r>
      <w:r w:rsidRPr="000424ED">
        <w:rPr>
          <w:rFonts w:ascii="ＤＨＰ平成明朝体W3" w:hAnsi="Times New Roman"/>
          <w:i/>
        </w:rPr>
        <w:sym w:font="Symbol" w:char="F044"/>
      </w:r>
      <w:proofErr w:type="spellStart"/>
      <w:r w:rsidRPr="000424ED">
        <w:rPr>
          <w:rFonts w:ascii="ＤＨＰ平成明朝体W3" w:hAnsi="Times New Roman" w:hint="eastAsia"/>
          <w:i/>
        </w:rPr>
        <w:t>E</w:t>
      </w:r>
      <w:r w:rsidRPr="000424ED">
        <w:rPr>
          <w:rFonts w:ascii="ＤＨＰ平成明朝体W3" w:hAnsi="Times New Roman" w:hint="eastAsia"/>
          <w:vertAlign w:val="subscript"/>
        </w:rPr>
        <w:t>ap</w:t>
      </w:r>
      <w:proofErr w:type="spellEnd"/>
      <w:r w:rsidRPr="000424ED">
        <w:rPr>
          <w:rFonts w:ascii="ＤＨＰ平成明朝体W3" w:hAnsi="Times New Roman"/>
        </w:rPr>
        <w:t>/RT)</w:t>
      </w:r>
      <w:r w:rsidRPr="000424ED">
        <w:rPr>
          <w:rFonts w:ascii="ＤＨＰ平成明朝体W3" w:hAnsi="Times New Roman"/>
        </w:rPr>
        <w:t>·</w:t>
      </w:r>
      <w:r w:rsidRPr="000424ED">
        <w:rPr>
          <w:rFonts w:ascii="ＤＨＰ平成明朝体W3" w:hAnsi="Times New Roman" w:hint="eastAsia"/>
        </w:rPr>
        <w:t>[M]</w:t>
      </w:r>
      <w:r w:rsidRPr="000424ED">
        <w:rPr>
          <w:rFonts w:ascii="ＤＨＰ平成明朝体W3" w:hAnsi="Times New Roman"/>
        </w:rPr>
        <w:t>·</w:t>
      </w:r>
      <w:r w:rsidRPr="000424ED">
        <w:rPr>
          <w:rFonts w:ascii="ＤＨＰ平成明朝体W3" w:hAnsi="Times New Roman" w:hint="eastAsia"/>
        </w:rPr>
        <w:t>[C</w:t>
      </w:r>
      <w:r w:rsidRPr="000424ED">
        <w:rPr>
          <w:rFonts w:ascii="ＤＨＰ平成明朝体W3" w:hAnsi="Times New Roman" w:hint="eastAsia"/>
          <w:vertAlign w:val="superscript"/>
        </w:rPr>
        <w:t>*</w:t>
      </w:r>
      <w:r w:rsidRPr="000424ED">
        <w:rPr>
          <w:rFonts w:ascii="ＤＨＰ平成明朝体W3" w:hAnsi="Times New Roman" w:hint="eastAsia"/>
        </w:rPr>
        <w:t>]</w:t>
      </w:r>
      <w:r>
        <w:rPr>
          <w:rFonts w:ascii="ＤＨＰ平成明朝体W3" w:hAnsi="Times New Roman" w:hint="eastAsia"/>
        </w:rPr>
        <w:tab/>
      </w:r>
      <w:r>
        <w:rPr>
          <w:rFonts w:ascii="ＤＨＰ平成明朝体W3" w:hAnsi="Times New Roman" w:hint="eastAsia"/>
        </w:rPr>
        <w:tab/>
      </w:r>
      <w:r>
        <w:rPr>
          <w:rFonts w:ascii="ＤＨＰ平成明朝体W3" w:hAnsi="Times New Roman" w:hint="eastAsia"/>
        </w:rPr>
        <w:tab/>
        <w:t>(5)</w:t>
      </w:r>
    </w:p>
    <w:p w:rsidR="00E66C28" w:rsidRPr="00B731EE" w:rsidRDefault="00E66C28" w:rsidP="00FE7B76">
      <w:pPr>
        <w:rPr>
          <w:rFonts w:ascii="ＤＨＰ平成明朝体W3" w:hAnsi="ＭＳ 明朝"/>
          <w:lang w:val="it-IT"/>
        </w:rPr>
      </w:pPr>
    </w:p>
    <w:p w:rsidR="008207AB" w:rsidRPr="00C56426" w:rsidRDefault="008207AB" w:rsidP="008207AB">
      <w:pPr>
        <w:rPr>
          <w:rFonts w:ascii="ＤＨＰ平成明朝体W3" w:hAnsi="ＭＳ 明朝"/>
          <w:b/>
          <w:sz w:val="21"/>
          <w:szCs w:val="21"/>
          <w:lang w:val="it-IT" w:eastAsia="zh-CN"/>
        </w:rPr>
      </w:pPr>
      <w:r w:rsidRPr="00C56426">
        <w:rPr>
          <w:rFonts w:ascii="ＤＨＰ平成明朝体W3" w:hAnsi="ＭＳ 明朝" w:hint="eastAsia"/>
          <w:b/>
          <w:sz w:val="21"/>
          <w:szCs w:val="21"/>
          <w:lang w:val="it-IT" w:eastAsia="zh-CN"/>
        </w:rPr>
        <w:t>３．</w:t>
      </w:r>
      <w:r>
        <w:rPr>
          <w:rFonts w:ascii="ＤＨＰ平成明朝体W3" w:hAnsi="ＭＳ 明朝" w:hint="eastAsia"/>
          <w:b/>
          <w:sz w:val="21"/>
          <w:szCs w:val="21"/>
          <w:lang w:eastAsia="zh-CN"/>
        </w:rPr>
        <w:t>結果</w:t>
      </w:r>
    </w:p>
    <w:p w:rsidR="0091711D" w:rsidRPr="00C56426" w:rsidRDefault="008207AB" w:rsidP="008207AB">
      <w:pPr>
        <w:rPr>
          <w:rFonts w:ascii="ＤＨＰ平成明朝体W3" w:hAnsi="ＭＳ 明朝"/>
          <w:lang w:val="it-IT" w:eastAsia="zh-CN"/>
        </w:rPr>
      </w:pPr>
      <w:r w:rsidRPr="00C56426">
        <w:rPr>
          <w:rFonts w:ascii="ＤＨＰ平成明朝体W3" w:hAnsi="ＭＳ 明朝" w:hint="eastAsia"/>
          <w:b/>
          <w:bCs/>
          <w:lang w:val="it-IT" w:eastAsia="zh-CN"/>
        </w:rPr>
        <w:t>１）</w:t>
      </w:r>
      <w:r>
        <w:rPr>
          <w:rFonts w:ascii="ＤＨＰ平成明朝体W3" w:hAnsi="ＭＳ 明朝" w:hint="eastAsia"/>
          <w:b/>
          <w:spacing w:val="-24"/>
          <w:lang w:eastAsia="zh-CN"/>
        </w:rPr>
        <w:t>成長鎖</w:t>
      </w:r>
      <w:r w:rsidR="00C56426" w:rsidRPr="0025670F">
        <w:rPr>
          <w:rFonts w:ascii="ＤＨＰ平成明朝体W3" w:hAnsi="ＭＳ 明朝" w:hint="eastAsia"/>
          <w:b/>
          <w:spacing w:val="-24"/>
          <w:lang w:val="it-IT" w:eastAsia="zh-CN"/>
        </w:rPr>
        <w:t>（</w:t>
      </w:r>
      <w:r w:rsidR="00C56426">
        <w:rPr>
          <w:rFonts w:ascii="ＤＨＰ平成明朝体W3" w:hAnsi="ＭＳ 明朝" w:hint="eastAsia"/>
          <w:b/>
          <w:spacing w:val="-24"/>
          <w:lang w:eastAsia="zh-CN"/>
        </w:rPr>
        <w:t>始状態</w:t>
      </w:r>
      <w:r w:rsidR="00C56426" w:rsidRPr="0025670F">
        <w:rPr>
          <w:rFonts w:ascii="ＤＨＰ平成明朝体W3" w:hAnsi="ＭＳ 明朝" w:hint="eastAsia"/>
          <w:b/>
          <w:spacing w:val="-24"/>
          <w:lang w:val="it-IT" w:eastAsia="zh-CN"/>
        </w:rPr>
        <w:t>）</w:t>
      </w:r>
    </w:p>
    <w:p w:rsidR="00094CF6" w:rsidRDefault="00BF5D35" w:rsidP="00BF5D35">
      <w:pPr>
        <w:ind w:firstLineChars="100" w:firstLine="192"/>
        <w:rPr>
          <w:rFonts w:ascii="ＤＨＰ平成明朝体W3" w:hAnsi="ＭＳ 明朝"/>
        </w:rPr>
      </w:pPr>
      <w:r w:rsidRPr="00BF5D35">
        <w:rPr>
          <w:rFonts w:asciiTheme="majorHAnsi" w:hAnsi="Arial Unicode MS" w:cstheme="majorHAnsi"/>
          <w:spacing w:val="-24"/>
        </w:rPr>
        <w:t>本文本文本文本文本文本文本文本文</w:t>
      </w:r>
      <w:r w:rsidR="009F3B56" w:rsidRPr="00BF77F9">
        <w:rPr>
          <w:rFonts w:ascii="ＤＨＰ平成明朝体W3" w:hAnsi="ＭＳ 明朝" w:hint="eastAsia"/>
        </w:rPr>
        <w:t>図－</w:t>
      </w:r>
      <w:r w:rsidR="00913A7A">
        <w:rPr>
          <w:rFonts w:ascii="ＤＨＰ平成明朝体W3" w:hAnsi="ＭＳ 明朝" w:hint="eastAsia"/>
        </w:rPr>
        <w:t>２</w:t>
      </w:r>
      <w:r w:rsidR="009F3B56" w:rsidRPr="00BF77F9">
        <w:rPr>
          <w:rFonts w:ascii="ＤＨＰ平成明朝体W3" w:hAnsi="ＭＳ 明朝" w:hint="eastAsia"/>
        </w:rPr>
        <w:t>に，式(5)における反応</w:t>
      </w:r>
      <w:r w:rsidR="0078212A">
        <w:rPr>
          <w:rFonts w:ascii="ＤＨＰ平成明朝体W3" w:hAnsi="ＭＳ 明朝" w:hint="eastAsia"/>
        </w:rPr>
        <w:t>の始状態</w:t>
      </w:r>
      <w:r w:rsidR="009F3B56" w:rsidRPr="00BF77F9">
        <w:rPr>
          <w:rFonts w:ascii="ＤＨＰ平成明朝体W3" w:hAnsi="ＭＳ 明朝" w:hint="eastAsia"/>
        </w:rPr>
        <w:t>としての成長鎖（活性点）の構造を示した．モデルに拠らず</w:t>
      </w:r>
      <w:r w:rsidR="00BF77F9">
        <w:rPr>
          <w:rFonts w:ascii="ＤＨＰ平成明朝体W3" w:hAnsi="ＭＳ 明朝" w:hint="eastAsia"/>
        </w:rPr>
        <w:t>，成長鎖は</w:t>
      </w:r>
      <w:r w:rsidR="009F3B56" w:rsidRPr="00BF77F9">
        <w:rPr>
          <w:rFonts w:ascii="ＤＨＰ平成明朝体W3" w:hAnsi="ＭＳ 明朝" w:hint="eastAsia"/>
        </w:rPr>
        <w:t>back-side挿入（後述）やプロピレンへの連鎖移動の前</w:t>
      </w:r>
      <w:r w:rsidR="00B463AA">
        <w:rPr>
          <w:rFonts w:ascii="ＤＨＰ平成明朝体W3" w:hAnsi="ＭＳ 明朝" w:hint="eastAsia"/>
        </w:rPr>
        <w:t>駆</w:t>
      </w:r>
      <w:r w:rsidR="009F3B56" w:rsidRPr="00BF77F9">
        <w:rPr>
          <w:rFonts w:ascii="ＤＨＰ平成明朝体W3" w:hAnsi="ＭＳ 明朝" w:hint="eastAsia"/>
        </w:rPr>
        <w:t>体としての</w:t>
      </w:r>
      <w:r w:rsidR="009F3B56" w:rsidRPr="00BF77F9">
        <w:rPr>
          <w:rFonts w:ascii="ＤＨＰ平成明朝体W3" w:hAnsi="ＭＳ 明朝" w:hint="eastAsia"/>
        </w:rPr>
        <w:sym w:font="Symbol" w:char="F062"/>
      </w:r>
      <w:r w:rsidR="009F3B56" w:rsidRPr="00BF77F9">
        <w:rPr>
          <w:rFonts w:ascii="ＤＨＰ平成明朝体W3" w:hAnsi="ＭＳ 明朝" w:hint="eastAsia"/>
        </w:rPr>
        <w:t>-</w:t>
      </w:r>
      <w:proofErr w:type="spellStart"/>
      <w:r w:rsidR="009F3B56" w:rsidRPr="00BF77F9">
        <w:rPr>
          <w:rFonts w:ascii="ＤＨＰ平成明朝体W3" w:hAnsi="ＭＳ 明朝" w:hint="eastAsia"/>
        </w:rPr>
        <w:t>agostic</w:t>
      </w:r>
      <w:proofErr w:type="spellEnd"/>
      <w:r w:rsidR="009F3B56" w:rsidRPr="00BF77F9">
        <w:rPr>
          <w:rFonts w:ascii="ＤＨＰ平成明朝体W3" w:hAnsi="ＭＳ 明朝" w:hint="eastAsia"/>
        </w:rPr>
        <w:t>体，front-side挿入の前</w:t>
      </w:r>
      <w:r w:rsidR="00B463AA">
        <w:rPr>
          <w:rFonts w:ascii="ＤＨＰ平成明朝体W3" w:hAnsi="ＭＳ 明朝" w:hint="eastAsia"/>
        </w:rPr>
        <w:t>駆</w:t>
      </w:r>
      <w:r w:rsidR="009F3B56" w:rsidRPr="00BF77F9">
        <w:rPr>
          <w:rFonts w:ascii="ＤＨＰ平成明朝体W3" w:hAnsi="ＭＳ 明朝" w:hint="eastAsia"/>
        </w:rPr>
        <w:t>体としての非</w:t>
      </w:r>
      <w:proofErr w:type="spellStart"/>
      <w:r w:rsidR="009F3B56" w:rsidRPr="00BF77F9">
        <w:rPr>
          <w:rFonts w:ascii="ＤＨＰ平成明朝体W3" w:hAnsi="ＭＳ 明朝" w:hint="eastAsia"/>
        </w:rPr>
        <w:t>agostic</w:t>
      </w:r>
      <w:proofErr w:type="spellEnd"/>
      <w:r w:rsidR="009F3B56" w:rsidRPr="00BF77F9">
        <w:rPr>
          <w:rFonts w:ascii="ＤＨＰ平成明朝体W3" w:hAnsi="ＭＳ 明朝" w:hint="eastAsia"/>
        </w:rPr>
        <w:t>体</w:t>
      </w:r>
      <w:r w:rsidR="00BF77F9">
        <w:rPr>
          <w:rFonts w:ascii="ＤＨＰ平成明朝体W3" w:hAnsi="ＭＳ 明朝" w:hint="eastAsia"/>
        </w:rPr>
        <w:t>の構造を取る．</w:t>
      </w:r>
      <w:r w:rsidR="009F3B56">
        <w:rPr>
          <w:rFonts w:ascii="ＤＨＰ平成明朝体W3" w:hAnsi="ＭＳ 明朝" w:hint="eastAsia"/>
        </w:rPr>
        <w:t>両者共にEBと</w:t>
      </w:r>
      <w:r w:rsidR="00BF77F9">
        <w:rPr>
          <w:rFonts w:ascii="ＤＨＰ平成明朝体W3" w:hAnsi="ＭＳ 明朝" w:hint="eastAsia"/>
        </w:rPr>
        <w:t>成長鎖と</w:t>
      </w:r>
      <w:r w:rsidR="009F3B56">
        <w:rPr>
          <w:rFonts w:ascii="ＤＨＰ平成明朝体W3" w:hAnsi="ＭＳ 明朝" w:hint="eastAsia"/>
        </w:rPr>
        <w:t>の相互関係によって2通りの構造を有するが，</w:t>
      </w:r>
    </w:p>
    <w:p w:rsidR="009F3B56" w:rsidRDefault="009F3B56" w:rsidP="00094CF6">
      <w:pPr>
        <w:rPr>
          <w:rFonts w:ascii="ＤＨＰ平成明朝体W3"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1090"/>
        <w:gridCol w:w="1090"/>
        <w:gridCol w:w="1129"/>
      </w:tblGrid>
      <w:tr w:rsidR="004B547D">
        <w:trPr>
          <w:jc w:val="center"/>
        </w:trPr>
        <w:tc>
          <w:tcPr>
            <w:tcW w:w="0" w:type="auto"/>
            <w:gridSpan w:val="4"/>
            <w:tcBorders>
              <w:top w:val="nil"/>
              <w:left w:val="nil"/>
              <w:bottom w:val="single" w:sz="4" w:space="0" w:color="auto"/>
              <w:right w:val="nil"/>
            </w:tcBorders>
            <w:shd w:val="clear" w:color="auto" w:fill="auto"/>
            <w:vAlign w:val="center"/>
          </w:tcPr>
          <w:p w:rsidR="004B547D" w:rsidRDefault="004B547D" w:rsidP="00C011DC">
            <w:pPr>
              <w:jc w:val="center"/>
              <w:rPr>
                <w:rFonts w:ascii="ＤＨＰ平成明朝体W3" w:hAnsi="ＭＳ 明朝"/>
                <w:spacing w:val="-24"/>
              </w:rPr>
            </w:pPr>
          </w:p>
          <w:p w:rsidR="004B547D" w:rsidRDefault="004B547D" w:rsidP="00C011DC">
            <w:pPr>
              <w:jc w:val="center"/>
              <w:rPr>
                <w:rFonts w:ascii="ＤＨＰ平成明朝体W3" w:hAnsi="ＭＳ 明朝"/>
                <w:i/>
                <w:spacing w:val="-24"/>
              </w:rPr>
            </w:pPr>
            <w:r>
              <w:rPr>
                <w:rFonts w:ascii="ＤＨＰ平成明朝体W3" w:hAnsi="ＭＳ 明朝" w:hint="eastAsia"/>
                <w:spacing w:val="-24"/>
              </w:rPr>
              <w:t>表－２　成長鎖の相対安定性</w:t>
            </w:r>
            <w:r w:rsidRPr="001C3246">
              <w:rPr>
                <w:rFonts w:ascii="ＤＨＰ平成明朝体W3" w:hAnsi="ＭＳ 明朝" w:hint="eastAsia"/>
                <w:i/>
                <w:spacing w:val="-24"/>
                <w:vertAlign w:val="superscript"/>
              </w:rPr>
              <w:t>a</w:t>
            </w:r>
          </w:p>
        </w:tc>
      </w:tr>
      <w:tr w:rsidR="004B547D">
        <w:trPr>
          <w:jc w:val="center"/>
        </w:trPr>
        <w:tc>
          <w:tcPr>
            <w:tcW w:w="0" w:type="auto"/>
            <w:tcBorders>
              <w:top w:val="single" w:sz="4" w:space="0" w:color="auto"/>
              <w:left w:val="nil"/>
              <w:bottom w:val="nil"/>
              <w:right w:val="nil"/>
            </w:tcBorders>
            <w:shd w:val="pct10" w:color="auto" w:fill="auto"/>
            <w:vAlign w:val="center"/>
          </w:tcPr>
          <w:p w:rsidR="004B547D" w:rsidRDefault="004B547D" w:rsidP="00C011DC">
            <w:pPr>
              <w:jc w:val="center"/>
              <w:rPr>
                <w:rFonts w:ascii="ＤＨＰ平成明朝体W3" w:hAnsi="ＭＳ 明朝"/>
                <w:spacing w:val="-24"/>
              </w:rPr>
            </w:pPr>
            <w:r>
              <w:rPr>
                <w:rFonts w:ascii="ＤＨＰ平成明朝体W3" w:hAnsi="ＭＳ 明朝"/>
                <w:spacing w:val="-24"/>
              </w:rPr>
              <w:t>M</w:t>
            </w:r>
            <w:r>
              <w:rPr>
                <w:rFonts w:ascii="ＤＨＰ平成明朝体W3" w:hAnsi="ＭＳ 明朝" w:hint="eastAsia"/>
                <w:spacing w:val="-24"/>
              </w:rPr>
              <w:t>odel</w:t>
            </w:r>
          </w:p>
        </w:tc>
        <w:tc>
          <w:tcPr>
            <w:tcW w:w="0" w:type="auto"/>
            <w:tcBorders>
              <w:top w:val="single" w:sz="4" w:space="0" w:color="auto"/>
              <w:left w:val="nil"/>
              <w:bottom w:val="nil"/>
              <w:right w:val="nil"/>
            </w:tcBorders>
            <w:shd w:val="pct10" w:color="auto" w:fill="auto"/>
            <w:vAlign w:val="center"/>
          </w:tcPr>
          <w:p w:rsidR="004B547D" w:rsidRPr="003550A3" w:rsidRDefault="004B547D" w:rsidP="00C011DC">
            <w:pPr>
              <w:spacing w:line="240" w:lineRule="atLeast"/>
              <w:jc w:val="center"/>
              <w:rPr>
                <w:rFonts w:ascii="ＤＨＰ平成明朝体W3" w:hAnsi="ＭＳ 明朝"/>
                <w:spacing w:val="-24"/>
              </w:rPr>
            </w:pPr>
            <w:r>
              <w:rPr>
                <w:rFonts w:ascii="ＤＨＰ平成明朝体W3" w:hAnsi="ＭＳ 明朝" w:hint="eastAsia"/>
                <w:spacing w:val="-24"/>
              </w:rPr>
              <w:sym w:font="Symbol" w:char="F062"/>
            </w:r>
            <w:r w:rsidRPr="003550A3">
              <w:rPr>
                <w:rFonts w:ascii="ＤＨＰ平成明朝体W3" w:hAnsi="ＭＳ 明朝" w:hint="eastAsia"/>
                <w:spacing w:val="-24"/>
              </w:rPr>
              <w:t>-</w:t>
            </w:r>
            <w:proofErr w:type="spellStart"/>
            <w:r w:rsidRPr="003550A3">
              <w:rPr>
                <w:rFonts w:ascii="ＤＨＰ平成明朝体W3" w:hAnsi="ＭＳ 明朝" w:hint="eastAsia"/>
                <w:spacing w:val="-24"/>
              </w:rPr>
              <w:t>agostic</w:t>
            </w:r>
            <w:proofErr w:type="spellEnd"/>
          </w:p>
          <w:p w:rsidR="004B547D" w:rsidRPr="008F7B66" w:rsidRDefault="004B547D" w:rsidP="00C011DC">
            <w:pPr>
              <w:spacing w:line="240" w:lineRule="atLeast"/>
              <w:jc w:val="center"/>
              <w:rPr>
                <w:rFonts w:ascii="ＤＨＰ平成明朝体W3" w:hAnsi="ＭＳ 明朝"/>
                <w:spacing w:val="-24"/>
              </w:rPr>
            </w:pPr>
            <w:r>
              <w:rPr>
                <w:rFonts w:ascii="ＤＨＰ平成明朝体W3" w:hAnsi="ＭＳ 明朝" w:hint="eastAsia"/>
                <w:spacing w:val="-24"/>
              </w:rPr>
              <w:lastRenderedPageBreak/>
              <w:t>体</w:t>
            </w:r>
            <w:r w:rsidRPr="003550A3">
              <w:rPr>
                <w:rFonts w:ascii="ＤＨＰ平成明朝体W3" w:hAnsi="ＭＳ 明朝" w:hint="eastAsia"/>
                <w:spacing w:val="-24"/>
              </w:rPr>
              <w:t>(</w:t>
            </w:r>
            <w:r>
              <w:rPr>
                <w:rFonts w:ascii="ＤＨＰ平成明朝体W3" w:hAnsi="ＭＳ 明朝" w:hint="eastAsia"/>
                <w:spacing w:val="-24"/>
              </w:rPr>
              <w:t>前</w:t>
            </w:r>
            <w:r w:rsidRPr="003550A3">
              <w:rPr>
                <w:rFonts w:ascii="ＤＨＰ平成明朝体W3" w:hAnsi="ＭＳ 明朝" w:hint="eastAsia"/>
                <w:spacing w:val="-24"/>
              </w:rPr>
              <w:t>)</w:t>
            </w:r>
          </w:p>
        </w:tc>
        <w:tc>
          <w:tcPr>
            <w:tcW w:w="0" w:type="auto"/>
            <w:tcBorders>
              <w:top w:val="single" w:sz="4" w:space="0" w:color="auto"/>
              <w:left w:val="nil"/>
              <w:right w:val="nil"/>
            </w:tcBorders>
            <w:shd w:val="pct10" w:color="auto" w:fill="auto"/>
            <w:vAlign w:val="center"/>
          </w:tcPr>
          <w:p w:rsidR="004B547D" w:rsidRPr="003550A3" w:rsidRDefault="004B547D" w:rsidP="00C011DC">
            <w:pPr>
              <w:spacing w:line="240" w:lineRule="atLeast"/>
              <w:jc w:val="center"/>
              <w:rPr>
                <w:rFonts w:ascii="ＤＨＰ平成明朝体W3" w:hAnsi="ＭＳ 明朝"/>
                <w:spacing w:val="-24"/>
              </w:rPr>
            </w:pPr>
            <w:r>
              <w:rPr>
                <w:rFonts w:ascii="ＤＨＰ平成明朝体W3" w:hAnsi="ＭＳ 明朝" w:hint="eastAsia"/>
                <w:spacing w:val="-24"/>
              </w:rPr>
              <w:lastRenderedPageBreak/>
              <w:sym w:font="Symbol" w:char="F062"/>
            </w:r>
            <w:r w:rsidRPr="003550A3">
              <w:rPr>
                <w:rFonts w:ascii="ＤＨＰ平成明朝体W3" w:hAnsi="ＭＳ 明朝" w:hint="eastAsia"/>
                <w:spacing w:val="-24"/>
              </w:rPr>
              <w:t>-</w:t>
            </w:r>
            <w:proofErr w:type="spellStart"/>
            <w:r w:rsidRPr="003550A3">
              <w:rPr>
                <w:rFonts w:ascii="ＤＨＰ平成明朝体W3" w:hAnsi="ＭＳ 明朝" w:hint="eastAsia"/>
                <w:spacing w:val="-24"/>
              </w:rPr>
              <w:t>ago</w:t>
            </w:r>
            <w:r>
              <w:rPr>
                <w:rFonts w:ascii="ＤＨＰ平成明朝体W3" w:hAnsi="ＭＳ 明朝" w:hint="eastAsia"/>
                <w:spacing w:val="-24"/>
              </w:rPr>
              <w:t>stic</w:t>
            </w:r>
            <w:proofErr w:type="spellEnd"/>
          </w:p>
          <w:p w:rsidR="004B547D" w:rsidRDefault="004B547D" w:rsidP="00C011DC">
            <w:pPr>
              <w:spacing w:line="240" w:lineRule="atLeast"/>
              <w:jc w:val="center"/>
              <w:rPr>
                <w:rFonts w:ascii="ＤＨＰ平成明朝体W3" w:hAnsi="ＭＳ 明朝"/>
                <w:spacing w:val="-24"/>
              </w:rPr>
            </w:pPr>
            <w:r>
              <w:rPr>
                <w:rFonts w:ascii="ＤＨＰ平成明朝体W3" w:hAnsi="ＭＳ 明朝" w:hint="eastAsia"/>
                <w:spacing w:val="-24"/>
              </w:rPr>
              <w:lastRenderedPageBreak/>
              <w:t>体(後)</w:t>
            </w:r>
          </w:p>
        </w:tc>
        <w:tc>
          <w:tcPr>
            <w:tcW w:w="0" w:type="auto"/>
            <w:tcBorders>
              <w:top w:val="single" w:sz="4" w:space="0" w:color="auto"/>
              <w:left w:val="nil"/>
              <w:bottom w:val="single" w:sz="4" w:space="0" w:color="auto"/>
              <w:right w:val="nil"/>
            </w:tcBorders>
            <w:shd w:val="pct10" w:color="auto" w:fill="auto"/>
            <w:vAlign w:val="center"/>
          </w:tcPr>
          <w:p w:rsidR="004B547D" w:rsidRPr="00E63018" w:rsidRDefault="004B547D" w:rsidP="00C011DC">
            <w:pPr>
              <w:spacing w:line="240" w:lineRule="atLeast"/>
              <w:jc w:val="center"/>
              <w:rPr>
                <w:rFonts w:ascii="ＤＨＰ平成明朝体W3" w:hAnsi="ＭＳ 明朝"/>
                <w:spacing w:val="-24"/>
              </w:rPr>
            </w:pPr>
            <w:r>
              <w:rPr>
                <w:rFonts w:ascii="ＤＨＰ平成明朝体W3" w:hAnsi="ＭＳ 明朝" w:hint="eastAsia"/>
                <w:spacing w:val="-24"/>
              </w:rPr>
              <w:lastRenderedPageBreak/>
              <w:t>非</w:t>
            </w:r>
            <w:proofErr w:type="spellStart"/>
            <w:r>
              <w:rPr>
                <w:rFonts w:ascii="ＤＨＰ平成明朝体W3" w:hAnsi="ＭＳ 明朝" w:hint="eastAsia"/>
                <w:spacing w:val="-24"/>
              </w:rPr>
              <w:t>agostic</w:t>
            </w:r>
            <w:proofErr w:type="spellEnd"/>
          </w:p>
          <w:p w:rsidR="004B547D" w:rsidRDefault="004B547D" w:rsidP="00C011DC">
            <w:pPr>
              <w:spacing w:line="240" w:lineRule="atLeast"/>
              <w:jc w:val="center"/>
              <w:rPr>
                <w:rFonts w:ascii="ＤＨＰ平成明朝体W3" w:hAnsi="ＭＳ 明朝"/>
                <w:spacing w:val="-24"/>
              </w:rPr>
            </w:pPr>
            <w:r>
              <w:rPr>
                <w:rFonts w:ascii="ＤＨＰ平成明朝体W3" w:hAnsi="ＭＳ 明朝" w:hint="eastAsia"/>
                <w:spacing w:val="-24"/>
              </w:rPr>
              <w:lastRenderedPageBreak/>
              <w:t>体</w:t>
            </w:r>
          </w:p>
        </w:tc>
      </w:tr>
      <w:tr w:rsidR="004B547D" w:rsidRPr="00607C27">
        <w:trPr>
          <w:jc w:val="center"/>
        </w:trPr>
        <w:tc>
          <w:tcPr>
            <w:tcW w:w="0" w:type="auto"/>
            <w:tcBorders>
              <w:top w:val="single" w:sz="4" w:space="0" w:color="auto"/>
              <w:left w:val="nil"/>
              <w:bottom w:val="nil"/>
              <w:right w:val="nil"/>
            </w:tcBorders>
            <w:vAlign w:val="center"/>
          </w:tcPr>
          <w:p w:rsidR="004B547D" w:rsidRPr="00305344" w:rsidRDefault="004B547D" w:rsidP="004B547D">
            <w:pPr>
              <w:ind w:rightChars="-19" w:right="-38"/>
              <w:jc w:val="center"/>
              <w:rPr>
                <w:rFonts w:ascii="ＤＨＰ平成明朝体W3" w:hAnsi="ＭＳ 明朝"/>
                <w:b/>
                <w:spacing w:val="-24"/>
              </w:rPr>
            </w:pPr>
            <w:r w:rsidRPr="00305344">
              <w:rPr>
                <w:rFonts w:ascii="ＤＨＰ平成明朝体W3" w:hAnsi="ＭＳ 明朝" w:hint="eastAsia"/>
                <w:b/>
                <w:spacing w:val="-24"/>
              </w:rPr>
              <w:lastRenderedPageBreak/>
              <w:t>A</w:t>
            </w:r>
          </w:p>
        </w:tc>
        <w:tc>
          <w:tcPr>
            <w:tcW w:w="0" w:type="auto"/>
            <w:tcBorders>
              <w:top w:val="single" w:sz="4" w:space="0" w:color="auto"/>
              <w:left w:val="nil"/>
              <w:bottom w:val="nil"/>
              <w:right w:val="nil"/>
            </w:tcBorders>
            <w:vAlign w:val="center"/>
          </w:tcPr>
          <w:p w:rsidR="004B547D" w:rsidRPr="007A6FFA" w:rsidRDefault="004B547D" w:rsidP="00C011DC">
            <w:pPr>
              <w:jc w:val="center"/>
              <w:rPr>
                <w:rFonts w:ascii="ＤＨＰ平成明朝体W3"/>
              </w:rPr>
            </w:pPr>
            <w:r>
              <w:rPr>
                <w:rFonts w:ascii="ＤＨＰ平成明朝体W3" w:hint="eastAsia"/>
              </w:rPr>
              <w:t>0.0</w:t>
            </w:r>
          </w:p>
        </w:tc>
        <w:tc>
          <w:tcPr>
            <w:tcW w:w="0" w:type="auto"/>
            <w:tcBorders>
              <w:top w:val="single" w:sz="4" w:space="0" w:color="auto"/>
              <w:left w:val="nil"/>
              <w:bottom w:val="nil"/>
              <w:right w:val="nil"/>
            </w:tcBorders>
            <w:vAlign w:val="center"/>
          </w:tcPr>
          <w:p w:rsidR="004B547D" w:rsidRPr="00607C27" w:rsidRDefault="004B547D" w:rsidP="00C011DC">
            <w:pPr>
              <w:jc w:val="center"/>
              <w:rPr>
                <w:rFonts w:ascii="ＤＨＰ平成明朝体W3"/>
              </w:rPr>
            </w:pPr>
            <w:r w:rsidRPr="00607C27">
              <w:rPr>
                <w:rFonts w:ascii="ＤＨＰ平成明朝体W3" w:hint="eastAsia"/>
              </w:rPr>
              <w:t>4.0</w:t>
            </w:r>
          </w:p>
        </w:tc>
        <w:tc>
          <w:tcPr>
            <w:tcW w:w="0" w:type="auto"/>
            <w:tcBorders>
              <w:top w:val="single" w:sz="4" w:space="0" w:color="auto"/>
              <w:left w:val="nil"/>
              <w:bottom w:val="nil"/>
              <w:right w:val="nil"/>
            </w:tcBorders>
            <w:vAlign w:val="center"/>
          </w:tcPr>
          <w:p w:rsidR="004B547D" w:rsidRPr="00607C27" w:rsidRDefault="004B547D" w:rsidP="00C011DC">
            <w:pPr>
              <w:jc w:val="center"/>
              <w:rPr>
                <w:rFonts w:ascii="ＤＨＰ平成明朝体W3"/>
              </w:rPr>
            </w:pPr>
            <w:r w:rsidRPr="00607C27">
              <w:rPr>
                <w:rFonts w:ascii="ＤＨＰ平成明朝体W3" w:hint="eastAsia"/>
              </w:rPr>
              <w:t>6.5</w:t>
            </w:r>
          </w:p>
        </w:tc>
      </w:tr>
      <w:tr w:rsidR="004B547D" w:rsidRPr="00607C27">
        <w:trPr>
          <w:jc w:val="center"/>
        </w:trPr>
        <w:tc>
          <w:tcPr>
            <w:tcW w:w="0" w:type="auto"/>
            <w:tcBorders>
              <w:top w:val="nil"/>
              <w:left w:val="nil"/>
              <w:bottom w:val="nil"/>
              <w:right w:val="nil"/>
            </w:tcBorders>
            <w:vAlign w:val="center"/>
          </w:tcPr>
          <w:p w:rsidR="004B547D" w:rsidRPr="00305344" w:rsidRDefault="004B547D" w:rsidP="004B547D">
            <w:pPr>
              <w:ind w:rightChars="-19" w:right="-38"/>
              <w:jc w:val="center"/>
              <w:rPr>
                <w:rFonts w:ascii="ＤＨＰ平成明朝体W3" w:hAnsi="ＭＳ 明朝"/>
                <w:b/>
                <w:spacing w:val="-24"/>
              </w:rPr>
            </w:pPr>
            <w:r w:rsidRPr="00305344">
              <w:rPr>
                <w:rFonts w:ascii="ＤＨＰ平成明朝体W3" w:hAnsi="ＭＳ 明朝" w:hint="eastAsia"/>
                <w:b/>
                <w:spacing w:val="-24"/>
              </w:rPr>
              <w:t>B</w:t>
            </w:r>
          </w:p>
        </w:tc>
        <w:tc>
          <w:tcPr>
            <w:tcW w:w="0" w:type="auto"/>
            <w:tcBorders>
              <w:top w:val="nil"/>
              <w:left w:val="nil"/>
              <w:bottom w:val="nil"/>
              <w:right w:val="nil"/>
            </w:tcBorders>
            <w:vAlign w:val="center"/>
          </w:tcPr>
          <w:p w:rsidR="004B547D" w:rsidRPr="007A6FFA" w:rsidRDefault="004B547D" w:rsidP="00C011DC">
            <w:pPr>
              <w:jc w:val="center"/>
              <w:rPr>
                <w:rFonts w:ascii="ＤＨＰ平成明朝体W3"/>
              </w:rPr>
            </w:pPr>
            <w:r>
              <w:rPr>
                <w:rFonts w:ascii="ＤＨＰ平成明朝体W3" w:hint="eastAsia"/>
              </w:rPr>
              <w:t>0.0</w:t>
            </w:r>
          </w:p>
        </w:tc>
        <w:tc>
          <w:tcPr>
            <w:tcW w:w="0" w:type="auto"/>
            <w:tcBorders>
              <w:top w:val="nil"/>
              <w:left w:val="nil"/>
              <w:bottom w:val="nil"/>
              <w:right w:val="nil"/>
            </w:tcBorders>
            <w:vAlign w:val="center"/>
          </w:tcPr>
          <w:p w:rsidR="004B547D" w:rsidRPr="00607C27" w:rsidRDefault="004B547D" w:rsidP="00C011DC">
            <w:pPr>
              <w:jc w:val="center"/>
              <w:rPr>
                <w:rFonts w:ascii="ＤＨＰ平成明朝体W3"/>
              </w:rPr>
            </w:pPr>
            <w:r w:rsidRPr="00607C27">
              <w:rPr>
                <w:rFonts w:ascii="ＤＨＰ平成明朝体W3" w:hint="eastAsia"/>
              </w:rPr>
              <w:t>1.3</w:t>
            </w:r>
          </w:p>
        </w:tc>
        <w:tc>
          <w:tcPr>
            <w:tcW w:w="0" w:type="auto"/>
            <w:tcBorders>
              <w:top w:val="nil"/>
              <w:left w:val="nil"/>
              <w:bottom w:val="nil"/>
              <w:right w:val="nil"/>
            </w:tcBorders>
            <w:vAlign w:val="center"/>
          </w:tcPr>
          <w:p w:rsidR="004B547D" w:rsidRPr="00607C27" w:rsidRDefault="004B547D" w:rsidP="00C011DC">
            <w:pPr>
              <w:jc w:val="center"/>
              <w:rPr>
                <w:rFonts w:ascii="ＤＨＰ平成明朝体W3"/>
              </w:rPr>
            </w:pPr>
            <w:r w:rsidRPr="00607C27">
              <w:rPr>
                <w:rFonts w:ascii="ＤＨＰ平成明朝体W3" w:hint="eastAsia"/>
              </w:rPr>
              <w:t>3.2</w:t>
            </w:r>
          </w:p>
        </w:tc>
      </w:tr>
      <w:tr w:rsidR="004B547D" w:rsidRPr="00607C27">
        <w:trPr>
          <w:jc w:val="center"/>
        </w:trPr>
        <w:tc>
          <w:tcPr>
            <w:tcW w:w="0" w:type="auto"/>
            <w:tcBorders>
              <w:top w:val="nil"/>
              <w:left w:val="nil"/>
              <w:bottom w:val="nil"/>
              <w:right w:val="nil"/>
            </w:tcBorders>
            <w:vAlign w:val="center"/>
          </w:tcPr>
          <w:p w:rsidR="004B547D" w:rsidRPr="00305344" w:rsidRDefault="004B547D" w:rsidP="004B547D">
            <w:pPr>
              <w:ind w:rightChars="-19" w:right="-38"/>
              <w:jc w:val="center"/>
              <w:rPr>
                <w:rFonts w:ascii="ＤＨＰ平成明朝体W3" w:hAnsi="ＭＳ 明朝"/>
                <w:b/>
                <w:spacing w:val="-24"/>
              </w:rPr>
            </w:pPr>
            <w:r>
              <w:rPr>
                <w:rFonts w:ascii="ＤＨＰ平成明朝体W3" w:hAnsi="ＭＳ 明朝" w:hint="eastAsia"/>
                <w:b/>
                <w:spacing w:val="-24"/>
              </w:rPr>
              <w:t>C</w:t>
            </w:r>
          </w:p>
        </w:tc>
        <w:tc>
          <w:tcPr>
            <w:tcW w:w="0" w:type="auto"/>
            <w:tcBorders>
              <w:top w:val="nil"/>
              <w:left w:val="nil"/>
              <w:bottom w:val="nil"/>
              <w:right w:val="nil"/>
            </w:tcBorders>
            <w:vAlign w:val="center"/>
          </w:tcPr>
          <w:p w:rsidR="004B547D" w:rsidRPr="007A6FFA" w:rsidRDefault="004B547D" w:rsidP="00C011DC">
            <w:pPr>
              <w:jc w:val="center"/>
              <w:rPr>
                <w:rFonts w:ascii="ＤＨＰ平成明朝体W3"/>
              </w:rPr>
            </w:pPr>
            <w:r>
              <w:rPr>
                <w:rFonts w:ascii="ＤＨＰ平成明朝体W3" w:hint="eastAsia"/>
              </w:rPr>
              <w:t>0.0</w:t>
            </w:r>
          </w:p>
        </w:tc>
        <w:tc>
          <w:tcPr>
            <w:tcW w:w="0" w:type="auto"/>
            <w:tcBorders>
              <w:top w:val="nil"/>
              <w:left w:val="nil"/>
              <w:bottom w:val="nil"/>
              <w:right w:val="nil"/>
            </w:tcBorders>
            <w:vAlign w:val="center"/>
          </w:tcPr>
          <w:p w:rsidR="004B547D" w:rsidRPr="00607C27" w:rsidRDefault="004B547D" w:rsidP="00C011DC">
            <w:pPr>
              <w:jc w:val="center"/>
              <w:rPr>
                <w:rFonts w:ascii="ＤＨＰ平成明朝体W3"/>
              </w:rPr>
            </w:pPr>
            <w:r w:rsidRPr="00607C27">
              <w:rPr>
                <w:rFonts w:ascii="ＤＨＰ平成明朝体W3" w:hint="eastAsia"/>
              </w:rPr>
              <w:t>4.5</w:t>
            </w:r>
          </w:p>
        </w:tc>
        <w:tc>
          <w:tcPr>
            <w:tcW w:w="0" w:type="auto"/>
            <w:tcBorders>
              <w:top w:val="nil"/>
              <w:left w:val="nil"/>
              <w:bottom w:val="nil"/>
              <w:right w:val="nil"/>
            </w:tcBorders>
            <w:vAlign w:val="center"/>
          </w:tcPr>
          <w:p w:rsidR="004B547D" w:rsidRPr="00607C27" w:rsidRDefault="004B547D" w:rsidP="00C011DC">
            <w:pPr>
              <w:jc w:val="center"/>
              <w:rPr>
                <w:rFonts w:ascii="ＤＨＰ平成明朝体W3"/>
              </w:rPr>
            </w:pPr>
            <w:r w:rsidRPr="00607C27">
              <w:rPr>
                <w:rFonts w:ascii="ＤＨＰ平成明朝体W3" w:hint="eastAsia"/>
              </w:rPr>
              <w:t>6.4</w:t>
            </w:r>
          </w:p>
        </w:tc>
      </w:tr>
      <w:tr w:rsidR="004B547D" w:rsidRPr="00607C27">
        <w:trPr>
          <w:jc w:val="center"/>
        </w:trPr>
        <w:tc>
          <w:tcPr>
            <w:tcW w:w="0" w:type="auto"/>
            <w:tcBorders>
              <w:top w:val="nil"/>
              <w:left w:val="nil"/>
              <w:bottom w:val="single" w:sz="4" w:space="0" w:color="auto"/>
              <w:right w:val="nil"/>
            </w:tcBorders>
            <w:vAlign w:val="center"/>
          </w:tcPr>
          <w:p w:rsidR="004B547D" w:rsidRPr="00305344" w:rsidRDefault="004B547D" w:rsidP="004B547D">
            <w:pPr>
              <w:ind w:rightChars="-19" w:right="-38"/>
              <w:jc w:val="center"/>
              <w:rPr>
                <w:rFonts w:ascii="ＤＨＰ平成明朝体W3" w:hAnsi="ＭＳ 明朝"/>
                <w:b/>
                <w:spacing w:val="-24"/>
              </w:rPr>
            </w:pPr>
            <w:r>
              <w:rPr>
                <w:rFonts w:ascii="ＤＨＰ平成明朝体W3" w:hAnsi="ＭＳ 明朝" w:hint="eastAsia"/>
                <w:b/>
                <w:spacing w:val="-24"/>
              </w:rPr>
              <w:t>D</w:t>
            </w:r>
          </w:p>
        </w:tc>
        <w:tc>
          <w:tcPr>
            <w:tcW w:w="0" w:type="auto"/>
            <w:tcBorders>
              <w:top w:val="nil"/>
              <w:left w:val="nil"/>
              <w:bottom w:val="single" w:sz="4" w:space="0" w:color="auto"/>
              <w:right w:val="nil"/>
            </w:tcBorders>
            <w:vAlign w:val="center"/>
          </w:tcPr>
          <w:p w:rsidR="004B547D" w:rsidRPr="007A6FFA" w:rsidRDefault="004B547D" w:rsidP="00C011DC">
            <w:pPr>
              <w:jc w:val="center"/>
              <w:rPr>
                <w:rFonts w:ascii="ＤＨＰ平成明朝体W3"/>
              </w:rPr>
            </w:pPr>
            <w:r>
              <w:rPr>
                <w:rFonts w:ascii="ＤＨＰ平成明朝体W3" w:hint="eastAsia"/>
              </w:rPr>
              <w:t>0.0</w:t>
            </w:r>
          </w:p>
        </w:tc>
        <w:tc>
          <w:tcPr>
            <w:tcW w:w="0" w:type="auto"/>
            <w:tcBorders>
              <w:top w:val="nil"/>
              <w:left w:val="nil"/>
              <w:bottom w:val="single" w:sz="4" w:space="0" w:color="auto"/>
              <w:right w:val="nil"/>
            </w:tcBorders>
            <w:vAlign w:val="center"/>
          </w:tcPr>
          <w:p w:rsidR="004B547D" w:rsidRPr="00607C27" w:rsidRDefault="004B547D" w:rsidP="00C011DC">
            <w:pPr>
              <w:jc w:val="center"/>
              <w:rPr>
                <w:rFonts w:ascii="ＤＨＰ平成明朝体W3"/>
              </w:rPr>
            </w:pPr>
            <w:r w:rsidRPr="00607C27">
              <w:rPr>
                <w:rFonts w:ascii="ＤＨＰ平成明朝体W3" w:hint="eastAsia"/>
              </w:rPr>
              <w:t>0.3</w:t>
            </w:r>
          </w:p>
        </w:tc>
        <w:tc>
          <w:tcPr>
            <w:tcW w:w="0" w:type="auto"/>
            <w:tcBorders>
              <w:top w:val="nil"/>
              <w:left w:val="nil"/>
              <w:bottom w:val="single" w:sz="4" w:space="0" w:color="auto"/>
              <w:right w:val="nil"/>
            </w:tcBorders>
            <w:vAlign w:val="center"/>
          </w:tcPr>
          <w:p w:rsidR="004B547D" w:rsidRPr="00607C27" w:rsidRDefault="004B547D" w:rsidP="00C011DC">
            <w:pPr>
              <w:jc w:val="center"/>
              <w:rPr>
                <w:rFonts w:ascii="ＤＨＰ平成明朝体W3"/>
              </w:rPr>
            </w:pPr>
            <w:r w:rsidRPr="00607C27">
              <w:rPr>
                <w:rFonts w:ascii="ＤＨＰ平成明朝体W3" w:hint="eastAsia"/>
              </w:rPr>
              <w:t>5.0</w:t>
            </w:r>
          </w:p>
        </w:tc>
      </w:tr>
      <w:tr w:rsidR="004B547D" w:rsidRPr="00607C27">
        <w:trPr>
          <w:jc w:val="center"/>
        </w:trPr>
        <w:tc>
          <w:tcPr>
            <w:tcW w:w="0" w:type="auto"/>
            <w:gridSpan w:val="4"/>
            <w:tcBorders>
              <w:top w:val="single" w:sz="4" w:space="0" w:color="auto"/>
              <w:left w:val="nil"/>
              <w:bottom w:val="nil"/>
              <w:right w:val="nil"/>
            </w:tcBorders>
            <w:vAlign w:val="center"/>
          </w:tcPr>
          <w:p w:rsidR="004B547D" w:rsidRPr="00607C27" w:rsidRDefault="004B547D" w:rsidP="00C011DC">
            <w:pPr>
              <w:rPr>
                <w:rFonts w:ascii="ＤＨＰ平成明朝体W3"/>
              </w:rPr>
            </w:pPr>
            <w:r w:rsidRPr="001C3246">
              <w:rPr>
                <w:rFonts w:ascii="ＤＨＰ平成明朝体W3" w:hint="eastAsia"/>
                <w:i/>
                <w:vertAlign w:val="superscript"/>
              </w:rPr>
              <w:t>a</w:t>
            </w:r>
            <w:r>
              <w:rPr>
                <w:rFonts w:ascii="ＤＨＰ平成明朝体W3" w:hint="eastAsia"/>
              </w:rPr>
              <w:t>エネルギー単位はkcal/mol．</w:t>
            </w:r>
          </w:p>
        </w:tc>
      </w:tr>
    </w:tbl>
    <w:p w:rsidR="00D66B3B" w:rsidRPr="005A0154" w:rsidRDefault="00BF77F9" w:rsidP="0025670F">
      <w:pPr>
        <w:spacing w:beforeLines="50" w:before="151"/>
        <w:ind w:firstLineChars="100" w:firstLine="200"/>
        <w:rPr>
          <w:rFonts w:ascii="ＤＨＰ平成明朝体W3" w:hAnsi="ＭＳ 明朝"/>
          <w:b/>
        </w:rPr>
      </w:pPr>
      <w:r>
        <w:rPr>
          <w:rFonts w:ascii="ＤＨＰ平成明朝体W3" w:hAnsi="ＭＳ 明朝" w:hint="eastAsia"/>
        </w:rPr>
        <w:t>各モデルにおける成長鎖の相対的な安定性を表－２に比較した．モデルによらず最安定構造は成長鎖が前側を向いた</w:t>
      </w:r>
      <w:r w:rsidRPr="00BF77F9">
        <w:rPr>
          <w:rFonts w:ascii="ＤＨＰ平成明朝体W3" w:hAnsi="ＭＳ 明朝" w:hint="eastAsia"/>
        </w:rPr>
        <w:sym w:font="Symbol" w:char="F062"/>
      </w:r>
      <w:r w:rsidRPr="00BF77F9">
        <w:rPr>
          <w:rFonts w:ascii="ＤＨＰ平成明朝体W3" w:hAnsi="ＭＳ 明朝" w:hint="eastAsia"/>
        </w:rPr>
        <w:t>-</w:t>
      </w:r>
      <w:proofErr w:type="spellStart"/>
      <w:r w:rsidRPr="00BF77F9">
        <w:rPr>
          <w:rFonts w:ascii="ＤＨＰ平成明朝体W3" w:hAnsi="ＭＳ 明朝" w:hint="eastAsia"/>
        </w:rPr>
        <w:t>agostic</w:t>
      </w:r>
      <w:proofErr w:type="spellEnd"/>
      <w:r w:rsidRPr="00BF77F9">
        <w:rPr>
          <w:rFonts w:ascii="ＤＨＰ平成明朝体W3" w:hAnsi="ＭＳ 明朝" w:hint="eastAsia"/>
        </w:rPr>
        <w:t>体</w:t>
      </w:r>
      <w:r w:rsidR="00AC155B">
        <w:rPr>
          <w:rFonts w:ascii="ＤＨＰ平成明朝体W3" w:hAnsi="ＭＳ 明朝" w:hint="eastAsia"/>
        </w:rPr>
        <w:t>（前）</w:t>
      </w:r>
      <w:r w:rsidR="00A93D1F">
        <w:rPr>
          <w:rFonts w:ascii="ＤＨＰ平成明朝体W3" w:hAnsi="ＭＳ 明朝" w:hint="eastAsia"/>
        </w:rPr>
        <w:t>となる．</w:t>
      </w:r>
      <w:r w:rsidR="002B71EE">
        <w:rPr>
          <w:rFonts w:ascii="ＤＨＰ平成明朝体W3" w:hAnsi="ＭＳ 明朝" w:hint="eastAsia"/>
        </w:rPr>
        <w:t>EBが存在しないモデル</w:t>
      </w:r>
      <w:r w:rsidR="00DB2BA8">
        <w:rPr>
          <w:rFonts w:ascii="ＤＨＰ平成明朝体W3" w:hAnsi="ＭＳ 明朝" w:hint="eastAsia"/>
          <w:b/>
        </w:rPr>
        <w:t>D</w:t>
      </w:r>
      <w:r w:rsidR="002B71EE">
        <w:rPr>
          <w:rFonts w:ascii="ＤＨＰ平成明朝体W3" w:hAnsi="ＭＳ 明朝" w:hint="eastAsia"/>
        </w:rPr>
        <w:t>では，後側を向いた</w:t>
      </w:r>
      <w:r w:rsidR="002B71EE" w:rsidRPr="00BF77F9">
        <w:rPr>
          <w:rFonts w:ascii="ＤＨＰ平成明朝体W3" w:hAnsi="ＭＳ 明朝" w:hint="eastAsia"/>
        </w:rPr>
        <w:sym w:font="Symbol" w:char="F062"/>
      </w:r>
      <w:r w:rsidR="002B71EE" w:rsidRPr="00BF77F9">
        <w:rPr>
          <w:rFonts w:ascii="ＤＨＰ平成明朝体W3" w:hAnsi="ＭＳ 明朝" w:hint="eastAsia"/>
        </w:rPr>
        <w:t>-</w:t>
      </w:r>
      <w:proofErr w:type="spellStart"/>
      <w:r w:rsidR="002B71EE" w:rsidRPr="00BF77F9">
        <w:rPr>
          <w:rFonts w:ascii="ＤＨＰ平成明朝体W3" w:hAnsi="ＭＳ 明朝" w:hint="eastAsia"/>
        </w:rPr>
        <w:t>agostic</w:t>
      </w:r>
      <w:proofErr w:type="spellEnd"/>
      <w:r w:rsidR="002B71EE" w:rsidRPr="00BF77F9">
        <w:rPr>
          <w:rFonts w:ascii="ＤＨＰ平成明朝体W3" w:hAnsi="ＭＳ 明朝" w:hint="eastAsia"/>
        </w:rPr>
        <w:t>体</w:t>
      </w:r>
      <w:r w:rsidR="00AC155B">
        <w:rPr>
          <w:rFonts w:ascii="ＤＨＰ平成明朝体W3" w:hAnsi="ＭＳ 明朝" w:hint="eastAsia"/>
        </w:rPr>
        <w:t>（後）</w:t>
      </w:r>
      <w:r w:rsidR="002B71EE">
        <w:rPr>
          <w:rFonts w:ascii="ＤＨＰ平成明朝体W3" w:hAnsi="ＭＳ 明朝" w:hint="eastAsia"/>
        </w:rPr>
        <w:t>も同等な安定性，</w:t>
      </w:r>
      <w:r w:rsidR="00BF5D35" w:rsidRPr="00BF5D35">
        <w:rPr>
          <w:rFonts w:asciiTheme="majorHAnsi" w:hAnsi="Arial Unicode MS" w:cstheme="majorHAnsi"/>
          <w:spacing w:val="-24"/>
        </w:rPr>
        <w:t>本文本文本文本文本文本文本文本文</w:t>
      </w:r>
      <w:r w:rsidR="00BF5D35">
        <w:rPr>
          <w:rFonts w:asciiTheme="majorHAnsi" w:hAnsi="Arial Unicode MS" w:cstheme="majorHAnsi" w:hint="eastAsia"/>
          <w:spacing w:val="-24"/>
        </w:rPr>
        <w:t>．</w:t>
      </w:r>
    </w:p>
    <w:p w:rsidR="00B468E7" w:rsidRDefault="00B468E7" w:rsidP="00D66B3B">
      <w:pPr>
        <w:rPr>
          <w:rFonts w:ascii="ＤＨＰ平成明朝体W3" w:hAnsi="ＭＳ 明朝"/>
          <w:b/>
          <w:sz w:val="21"/>
          <w:szCs w:val="21"/>
        </w:rPr>
      </w:pPr>
    </w:p>
    <w:p w:rsidR="00D66B3B" w:rsidRDefault="00D66B3B" w:rsidP="00D66B3B">
      <w:pPr>
        <w:rPr>
          <w:rFonts w:ascii="ＤＨＰ平成明朝体W3" w:hAnsi="ＭＳ 明朝"/>
          <w:b/>
          <w:sz w:val="21"/>
          <w:szCs w:val="21"/>
        </w:rPr>
      </w:pPr>
      <w:r>
        <w:rPr>
          <w:rFonts w:ascii="ＤＨＰ平成明朝体W3" w:hAnsi="ＭＳ 明朝" w:hint="eastAsia"/>
          <w:b/>
          <w:sz w:val="21"/>
          <w:szCs w:val="21"/>
        </w:rPr>
        <w:t>４．結論</w:t>
      </w:r>
    </w:p>
    <w:p w:rsidR="007D00F4" w:rsidRDefault="00BF5D35" w:rsidP="0025670F">
      <w:pPr>
        <w:spacing w:afterLines="50" w:after="151"/>
        <w:ind w:rightChars="-19" w:right="-38" w:firstLineChars="100" w:firstLine="192"/>
        <w:rPr>
          <w:rFonts w:ascii="ＤＨＰ平成明朝体W3" w:hAnsi="ＭＳ 明朝"/>
        </w:rPr>
      </w:pPr>
      <w:r w:rsidRPr="00BF5D35">
        <w:rPr>
          <w:rFonts w:asciiTheme="majorHAnsi" w:hAnsi="Arial Unicode MS" w:cstheme="majorHAnsi"/>
          <w:spacing w:val="-24"/>
        </w:rPr>
        <w:t>本文本文本文本文本文本文本文本文</w:t>
      </w:r>
      <w:r w:rsidR="00D66B3B">
        <w:rPr>
          <w:rFonts w:ascii="ＤＨＰ平成明朝体W3" w:hAnsi="ＭＳ 明朝" w:hint="eastAsia"/>
        </w:rPr>
        <w:t>Ziegler- Natta触媒を用いたプロピレン重合において，活性</w:t>
      </w:r>
      <w:proofErr w:type="spellStart"/>
      <w:r w:rsidR="00D66B3B">
        <w:rPr>
          <w:rFonts w:ascii="ＤＨＰ平成明朝体W3" w:hAnsi="ＭＳ 明朝" w:hint="eastAsia"/>
        </w:rPr>
        <w:t>Ti</w:t>
      </w:r>
      <w:proofErr w:type="spellEnd"/>
      <w:r w:rsidR="00D66B3B">
        <w:rPr>
          <w:rFonts w:ascii="ＤＨＰ平成明朝体W3" w:hAnsi="ＭＳ 明朝" w:hint="eastAsia"/>
        </w:rPr>
        <w:t>種近傍のドナーの立体的柔軟性が重合特性に与える影響を密度汎</w:t>
      </w:r>
      <w:r w:rsidR="002978A2">
        <w:rPr>
          <w:rFonts w:ascii="ＤＨＰ平成明朝体W3" w:hAnsi="ＭＳ 明朝" w:hint="eastAsia"/>
        </w:rPr>
        <w:t>関数</w:t>
      </w:r>
      <w:r w:rsidR="00D66B3B">
        <w:rPr>
          <w:rFonts w:ascii="ＤＨＰ平成明朝体W3" w:hAnsi="ＭＳ 明朝" w:hint="eastAsia"/>
        </w:rPr>
        <w:t>計算によって</w:t>
      </w:r>
      <w:r w:rsidR="00650458">
        <w:rPr>
          <w:rFonts w:ascii="ＤＨＰ平成明朝体W3" w:hAnsi="ＭＳ 明朝" w:hint="eastAsia"/>
        </w:rPr>
        <w:t>検討した</w:t>
      </w:r>
      <w:r w:rsidR="00D66B3B">
        <w:rPr>
          <w:rFonts w:ascii="ＤＨＰ平成明朝体W3" w:hAnsi="ＭＳ 明朝" w:hint="eastAsia"/>
        </w:rPr>
        <w:t>．</w:t>
      </w:r>
      <w:r w:rsidR="007D00F4">
        <w:rPr>
          <w:rFonts w:ascii="ＤＨＰ平成明朝体W3" w:hAnsi="ＭＳ 明朝" w:hint="eastAsia"/>
        </w:rPr>
        <w:t>成長鎖近傍のドナーの存在は遷移状態との立体反発によって一般的に以下の4つの効果をもたらす．</w:t>
      </w:r>
    </w:p>
    <w:p w:rsidR="007E07EB" w:rsidRDefault="007D00F4" w:rsidP="007E07EB">
      <w:pPr>
        <w:numPr>
          <w:ilvl w:val="0"/>
          <w:numId w:val="2"/>
        </w:numPr>
        <w:tabs>
          <w:tab w:val="clear" w:pos="720"/>
          <w:tab w:val="num" w:pos="420"/>
        </w:tabs>
        <w:ind w:rightChars="-19" w:right="-38"/>
        <w:rPr>
          <w:rFonts w:ascii="ＤＨＰ平成明朝体W3" w:hAnsi="ＭＳ 明朝"/>
        </w:rPr>
      </w:pPr>
      <w:r>
        <w:rPr>
          <w:rFonts w:ascii="ＤＨＰ平成明朝体W3" w:hAnsi="ＭＳ 明朝" w:hint="eastAsia"/>
        </w:rPr>
        <w:t>活性の低下（見かけの活性化エネルギーの増加）</w:t>
      </w:r>
    </w:p>
    <w:p w:rsidR="007E07EB" w:rsidRDefault="007E07EB" w:rsidP="007E07EB">
      <w:pPr>
        <w:numPr>
          <w:ilvl w:val="0"/>
          <w:numId w:val="2"/>
        </w:numPr>
        <w:tabs>
          <w:tab w:val="clear" w:pos="720"/>
          <w:tab w:val="num" w:pos="420"/>
        </w:tabs>
        <w:ind w:rightChars="-19" w:right="-38"/>
        <w:rPr>
          <w:rFonts w:ascii="ＤＨＰ平成明朝体W3" w:hAnsi="ＭＳ 明朝"/>
        </w:rPr>
      </w:pPr>
      <w:r>
        <w:rPr>
          <w:rFonts w:ascii="ＤＨＰ平成明朝体W3" w:hAnsi="ＭＳ 明朝" w:hint="eastAsia"/>
        </w:rPr>
        <w:t>立体特異性の増加</w:t>
      </w:r>
    </w:p>
    <w:p w:rsidR="007E07EB" w:rsidRDefault="007D00F4" w:rsidP="007E07EB">
      <w:pPr>
        <w:numPr>
          <w:ilvl w:val="0"/>
          <w:numId w:val="2"/>
        </w:numPr>
        <w:tabs>
          <w:tab w:val="clear" w:pos="720"/>
          <w:tab w:val="num" w:pos="420"/>
        </w:tabs>
        <w:ind w:rightChars="-19" w:right="-38"/>
        <w:rPr>
          <w:rFonts w:ascii="ＤＨＰ平成明朝体W3" w:hAnsi="ＭＳ 明朝"/>
        </w:rPr>
      </w:pPr>
      <w:r>
        <w:rPr>
          <w:rFonts w:ascii="ＤＨＰ平成明朝体W3" w:hAnsi="ＭＳ 明朝" w:hint="eastAsia"/>
        </w:rPr>
        <w:t>位置特異性の減少</w:t>
      </w:r>
    </w:p>
    <w:p w:rsidR="007D00F4" w:rsidRDefault="007D00F4" w:rsidP="007E07EB">
      <w:pPr>
        <w:numPr>
          <w:ilvl w:val="0"/>
          <w:numId w:val="2"/>
        </w:numPr>
        <w:tabs>
          <w:tab w:val="clear" w:pos="720"/>
          <w:tab w:val="num" w:pos="420"/>
        </w:tabs>
        <w:ind w:rightChars="-19" w:right="-38"/>
        <w:rPr>
          <w:rFonts w:ascii="ＤＨＰ平成明朝体W3" w:hAnsi="ＭＳ 明朝"/>
        </w:rPr>
      </w:pPr>
      <w:r>
        <w:rPr>
          <w:rFonts w:ascii="ＤＨＰ平成明朝体W3" w:hAnsi="ＭＳ 明朝" w:hint="eastAsia"/>
        </w:rPr>
        <w:t>重合度の向上（連鎖移動の抑制）</w:t>
      </w:r>
    </w:p>
    <w:p w:rsidR="007E07EB" w:rsidRDefault="007D00F4" w:rsidP="0025670F">
      <w:pPr>
        <w:spacing w:beforeLines="50" w:before="151"/>
        <w:ind w:rightChars="-19" w:right="-38"/>
        <w:rPr>
          <w:rFonts w:ascii="ＤＨＰ平成明朝体W3" w:hAnsi="ＭＳ 明朝"/>
        </w:rPr>
      </w:pPr>
      <w:proofErr w:type="spellStart"/>
      <w:r>
        <w:rPr>
          <w:rFonts w:ascii="ＤＨＰ平成明朝体W3" w:hAnsi="ＭＳ 明朝" w:hint="eastAsia"/>
        </w:rPr>
        <w:t>i</w:t>
      </w:r>
      <w:proofErr w:type="spellEnd"/>
      <w:r>
        <w:rPr>
          <w:rFonts w:ascii="ＤＨＰ平成明朝体W3" w:hAnsi="ＭＳ 明朝" w:hint="eastAsia"/>
        </w:rPr>
        <w:t>)-iv)の効果の程度はドナーの立体的柔軟性によって大きく異なり，特に高い活性と高い立体特異性を両立する</w:t>
      </w:r>
      <w:r w:rsidR="0043550D">
        <w:rPr>
          <w:rFonts w:ascii="ＤＨＰ平成明朝体W3" w:hAnsi="ＭＳ 明朝" w:hint="eastAsia"/>
        </w:rPr>
        <w:t>為</w:t>
      </w:r>
      <w:r>
        <w:rPr>
          <w:rFonts w:ascii="ＤＨＰ平成明朝体W3" w:hAnsi="ＭＳ 明朝" w:hint="eastAsia"/>
        </w:rPr>
        <w:t>にはバランスの取れた</w:t>
      </w:r>
      <w:r w:rsidR="00D66B3B">
        <w:rPr>
          <w:rFonts w:ascii="ＤＨＰ平成明朝体W3" w:hAnsi="ＭＳ 明朝" w:hint="eastAsia"/>
        </w:rPr>
        <w:t>柔軟性が</w:t>
      </w:r>
      <w:r>
        <w:rPr>
          <w:rFonts w:ascii="ＤＨＰ平成明朝体W3" w:hAnsi="ＭＳ 明朝" w:hint="eastAsia"/>
        </w:rPr>
        <w:t>必須となる</w:t>
      </w:r>
      <w:r w:rsidR="0043550D">
        <w:rPr>
          <w:rFonts w:ascii="ＤＨＰ平成明朝体W3" w:hAnsi="ＭＳ 明朝" w:hint="eastAsia"/>
        </w:rPr>
        <w:t>．</w:t>
      </w:r>
    </w:p>
    <w:p w:rsidR="008156C5" w:rsidRPr="00D66B3B" w:rsidRDefault="0043550D" w:rsidP="007E07EB">
      <w:pPr>
        <w:ind w:rightChars="-19" w:right="-38" w:firstLineChars="100" w:firstLine="200"/>
        <w:rPr>
          <w:rFonts w:ascii="ＤＨＰ平成明朝体W3" w:hAnsi="ＭＳ 明朝"/>
        </w:rPr>
      </w:pPr>
      <w:r>
        <w:rPr>
          <w:rFonts w:ascii="ＤＨＰ平成明朝体W3" w:hAnsi="ＭＳ 明朝" w:hint="eastAsia"/>
        </w:rPr>
        <w:t>これらの知見は，重合中のドナーの動的な振る舞い</w:t>
      </w:r>
      <w:r w:rsidR="00650458">
        <w:rPr>
          <w:rFonts w:ascii="ＤＨＰ平成明朝体W3" w:hAnsi="ＭＳ 明朝" w:hint="eastAsia"/>
        </w:rPr>
        <w:t>の重要性を初めて明らかにしたものであり，</w:t>
      </w:r>
      <w:r w:rsidR="007E07EB">
        <w:rPr>
          <w:rFonts w:ascii="ＤＨＰ平成明朝体W3" w:hAnsi="ＭＳ 明朝" w:hint="eastAsia"/>
        </w:rPr>
        <w:t>今後新たな</w:t>
      </w:r>
      <w:r w:rsidR="00650458">
        <w:rPr>
          <w:rFonts w:ascii="ＤＨＰ平成明朝体W3" w:hAnsi="ＭＳ 明朝" w:hint="eastAsia"/>
        </w:rPr>
        <w:t>ドナーや活性点の</w:t>
      </w:r>
      <w:r>
        <w:rPr>
          <w:rFonts w:ascii="ＤＨＰ平成明朝体W3" w:hAnsi="ＭＳ 明朝" w:hint="eastAsia"/>
        </w:rPr>
        <w:t>立体構造</w:t>
      </w:r>
      <w:r w:rsidR="007E07EB">
        <w:rPr>
          <w:rFonts w:ascii="ＤＨＰ平成明朝体W3" w:hAnsi="ＭＳ 明朝" w:hint="eastAsia"/>
        </w:rPr>
        <w:t>を</w:t>
      </w:r>
      <w:r>
        <w:rPr>
          <w:rFonts w:ascii="ＤＨＰ平成明朝体W3" w:hAnsi="ＭＳ 明朝" w:hint="eastAsia"/>
        </w:rPr>
        <w:t>設計</w:t>
      </w:r>
      <w:r w:rsidR="007E07EB">
        <w:rPr>
          <w:rFonts w:ascii="ＤＨＰ平成明朝体W3" w:hAnsi="ＭＳ 明朝" w:hint="eastAsia"/>
        </w:rPr>
        <w:t>していく</w:t>
      </w:r>
      <w:r w:rsidR="00BF5D35" w:rsidRPr="00BF5D35">
        <w:rPr>
          <w:rFonts w:asciiTheme="majorHAnsi" w:hAnsi="Arial Unicode MS" w:cstheme="majorHAnsi"/>
          <w:spacing w:val="-24"/>
        </w:rPr>
        <w:t>本文本文本文本文本文本文</w:t>
      </w:r>
      <w:r w:rsidR="0025670F">
        <w:rPr>
          <w:rFonts w:asciiTheme="majorHAnsi" w:hAnsi="Arial Unicode MS" w:cstheme="majorHAnsi" w:hint="eastAsia"/>
          <w:spacing w:val="-24"/>
        </w:rPr>
        <w:t>本文</w:t>
      </w:r>
      <w:r w:rsidR="00BF5D35" w:rsidRPr="00BF5D35">
        <w:rPr>
          <w:rFonts w:asciiTheme="majorHAnsi" w:hAnsi="Arial Unicode MS" w:cstheme="majorHAnsi"/>
          <w:spacing w:val="-24"/>
        </w:rPr>
        <w:t>本文本文</w:t>
      </w:r>
      <w:r w:rsidR="007E07EB">
        <w:rPr>
          <w:rFonts w:ascii="ＤＨＰ平成明朝体W3" w:hAnsi="ＭＳ 明朝" w:hint="eastAsia"/>
        </w:rPr>
        <w:t>．</w:t>
      </w:r>
    </w:p>
    <w:p w:rsidR="00987D28" w:rsidRDefault="00987D28">
      <w:pPr>
        <w:rPr>
          <w:rFonts w:ascii="ＤＨＰ平成明朝体W3" w:hAnsi="ＭＳ 明朝"/>
        </w:rPr>
      </w:pPr>
    </w:p>
    <w:p w:rsidR="00987D28" w:rsidRDefault="00987D28">
      <w:pPr>
        <w:rPr>
          <w:rFonts w:ascii="ＤＨＰ平成明朝体W3" w:hAnsi="ＭＳ 明朝"/>
          <w:b/>
        </w:rPr>
      </w:pPr>
      <w:r>
        <w:rPr>
          <w:rFonts w:ascii="ＤＨＰ平成明朝体W3" w:hAnsi="ＭＳ 明朝" w:hint="eastAsia"/>
          <w:b/>
        </w:rPr>
        <w:t>謝辞</w:t>
      </w:r>
    </w:p>
    <w:p w:rsidR="00987D28" w:rsidRDefault="00987D28">
      <w:pPr>
        <w:rPr>
          <w:rFonts w:ascii="ＤＨＰ平成明朝体W3" w:hAnsi="ＭＳ 明朝"/>
        </w:rPr>
      </w:pPr>
      <w:r>
        <w:rPr>
          <w:rFonts w:ascii="ＤＨＰ平成明朝体W3" w:hAnsi="ＭＳ 明朝" w:hint="eastAsia"/>
        </w:rPr>
        <w:t xml:space="preserve">　</w:t>
      </w:r>
      <w:r w:rsidR="00BF5D35" w:rsidRPr="00BF5D35">
        <w:rPr>
          <w:rFonts w:asciiTheme="majorHAnsi" w:hAnsi="Arial Unicode MS" w:cstheme="majorHAnsi"/>
          <w:spacing w:val="-24"/>
        </w:rPr>
        <w:t>本文本文本文本文本文本文本文本文</w:t>
      </w:r>
      <w:r>
        <w:rPr>
          <w:rFonts w:ascii="ＤＨＰ平成明朝体W3" w:hAnsi="ＭＳ 明朝" w:hint="eastAsia"/>
        </w:rPr>
        <w:t>本研究の推進に当たってご支援を頂いた</w:t>
      </w:r>
      <w:r>
        <w:rPr>
          <w:rFonts w:hint="eastAsia"/>
        </w:rPr>
        <w:t>東邦</w:t>
      </w:r>
      <w:r w:rsidR="00650458">
        <w:rPr>
          <w:rFonts w:hint="eastAsia"/>
        </w:rPr>
        <w:t>チタニウム</w:t>
      </w:r>
      <w:r>
        <w:rPr>
          <w:rFonts w:hint="eastAsia"/>
        </w:rPr>
        <w:t>（株）</w:t>
      </w:r>
      <w:r w:rsidR="00650458">
        <w:rPr>
          <w:rFonts w:hint="eastAsia"/>
        </w:rPr>
        <w:t>，日本ポリプロ（株）</w:t>
      </w:r>
      <w:r>
        <w:rPr>
          <w:rFonts w:hint="eastAsia"/>
        </w:rPr>
        <w:t>に深く感謝致します</w:t>
      </w:r>
      <w:r w:rsidR="00102A22">
        <w:rPr>
          <w:rFonts w:hint="eastAsia"/>
        </w:rPr>
        <w:t>本文本文</w:t>
      </w:r>
      <w:r>
        <w:rPr>
          <w:rFonts w:hint="eastAsia"/>
        </w:rPr>
        <w:t>．</w:t>
      </w:r>
    </w:p>
    <w:p w:rsidR="00987D28" w:rsidRDefault="00987D28">
      <w:pPr>
        <w:rPr>
          <w:rFonts w:ascii="ＤＨＰ平成明朝体W3" w:hAnsi="ＭＳ 明朝"/>
        </w:rPr>
      </w:pPr>
    </w:p>
    <w:p w:rsidR="00987D28" w:rsidRPr="002929FA" w:rsidRDefault="00987D28">
      <w:pPr>
        <w:rPr>
          <w:rFonts w:ascii="ＤＨＰ平成明朝体W3" w:hAnsi="ＭＳ 明朝"/>
          <w:b/>
          <w:lang w:val="it-IT"/>
        </w:rPr>
      </w:pPr>
      <w:r>
        <w:rPr>
          <w:rFonts w:ascii="ＤＨＰ平成明朝体W3" w:hAnsi="ＭＳ 明朝" w:hint="eastAsia"/>
          <w:b/>
        </w:rPr>
        <w:t>文献</w:t>
      </w:r>
    </w:p>
    <w:p w:rsidR="002929FA" w:rsidRPr="002929FA" w:rsidRDefault="002929FA">
      <w:pPr>
        <w:ind w:left="300" w:hangingChars="150" w:hanging="300"/>
        <w:rPr>
          <w:rFonts w:ascii="ＤＨＰ平成明朝体W3" w:hAnsi="ＭＳ 明朝"/>
          <w:lang w:val="it-IT"/>
        </w:rPr>
      </w:pPr>
      <w:r w:rsidRPr="002929FA">
        <w:rPr>
          <w:rFonts w:ascii="ＤＨＰ平成明朝体W3" w:hAnsi="ＭＳ 明朝" w:hint="eastAsia"/>
          <w:lang w:val="it-IT"/>
        </w:rPr>
        <w:t xml:space="preserve">1) </w:t>
      </w:r>
      <w:r w:rsidRPr="002929FA">
        <w:rPr>
          <w:rFonts w:ascii="ＤＨＰ平成明朝体W3" w:hAnsi="ＭＳ 明朝"/>
          <w:lang w:val="it-IT"/>
        </w:rPr>
        <w:t>E. Albizzati, U. Giannini, G. Collina, L. Noristi, L. Resconi</w:t>
      </w:r>
      <w:r>
        <w:rPr>
          <w:rFonts w:ascii="ＤＨＰ平成明朝体W3" w:hAnsi="ＭＳ 明朝" w:hint="eastAsia"/>
          <w:lang w:val="it-IT"/>
        </w:rPr>
        <w:t>:</w:t>
      </w:r>
      <w:r w:rsidRPr="002929FA">
        <w:rPr>
          <w:rFonts w:ascii="ＤＨＰ平成明朝体W3" w:hAnsi="ＭＳ 明朝"/>
          <w:lang w:val="it-IT"/>
        </w:rPr>
        <w:t xml:space="preserve"> Propylene Handbook, E. P. Moore, Ed.</w:t>
      </w:r>
      <w:r>
        <w:rPr>
          <w:rFonts w:ascii="ＤＨＰ平成明朝体W3" w:hAnsi="ＭＳ 明朝" w:hint="eastAsia"/>
          <w:lang w:val="it-IT"/>
        </w:rPr>
        <w:t>,</w:t>
      </w:r>
      <w:r w:rsidRPr="002929FA">
        <w:rPr>
          <w:rFonts w:ascii="ＤＨＰ平成明朝体W3" w:hAnsi="ＭＳ 明朝"/>
          <w:lang w:val="it-IT"/>
        </w:rPr>
        <w:t xml:space="preserve"> Hanser, New York 1996, Chapter 2.</w:t>
      </w:r>
    </w:p>
    <w:p w:rsidR="00987D28" w:rsidRDefault="002929FA">
      <w:pPr>
        <w:ind w:left="300" w:hangingChars="150" w:hanging="300"/>
        <w:rPr>
          <w:rFonts w:ascii="ＤＨＰ平成明朝体W3" w:hAnsi="ＭＳ 明朝"/>
        </w:rPr>
      </w:pPr>
      <w:r w:rsidRPr="002929FA">
        <w:rPr>
          <w:rFonts w:ascii="ＤＨＰ平成明朝体W3" w:hAnsi="ＭＳ 明朝" w:hint="eastAsia"/>
          <w:lang w:val="it-IT"/>
        </w:rPr>
        <w:t>2</w:t>
      </w:r>
      <w:r w:rsidR="00987D28" w:rsidRPr="002929FA">
        <w:rPr>
          <w:rFonts w:ascii="ＤＨＰ平成明朝体W3" w:hAnsi="ＭＳ 明朝" w:hint="eastAsia"/>
          <w:lang w:val="it-IT"/>
        </w:rPr>
        <w:t xml:space="preserve">) </w:t>
      </w:r>
      <w:r w:rsidR="00987D28" w:rsidRPr="002929FA">
        <w:rPr>
          <w:rFonts w:ascii="ＤＨＰ平成明朝体W3" w:hAnsi="ＭＳ 明朝"/>
          <w:lang w:val="it-IT"/>
        </w:rPr>
        <w:t>T. Taniike, M. Terano</w:t>
      </w:r>
      <w:r w:rsidR="00987D28" w:rsidRPr="002929FA">
        <w:rPr>
          <w:rFonts w:ascii="ＤＨＰ平成明朝体W3" w:hAnsi="ＭＳ 明朝" w:hint="eastAsia"/>
          <w:lang w:val="it-IT"/>
        </w:rPr>
        <w:t>:</w:t>
      </w:r>
      <w:r w:rsidR="00987D28" w:rsidRPr="002929FA">
        <w:rPr>
          <w:rFonts w:ascii="ＤＨＰ平成明朝体W3" w:hAnsi="ＭＳ 明朝"/>
          <w:lang w:val="it-IT"/>
        </w:rPr>
        <w:t xml:space="preserve"> Macromol. </w:t>
      </w:r>
      <w:r w:rsidR="00987D28">
        <w:rPr>
          <w:rFonts w:ascii="ＤＨＰ平成明朝体W3" w:hAnsi="ＭＳ 明朝"/>
        </w:rPr>
        <w:t xml:space="preserve">Rapid. </w:t>
      </w:r>
      <w:proofErr w:type="spellStart"/>
      <w:r w:rsidR="00987D28">
        <w:rPr>
          <w:rFonts w:ascii="ＤＨＰ平成明朝体W3" w:hAnsi="ＭＳ 明朝"/>
        </w:rPr>
        <w:t>Commun</w:t>
      </w:r>
      <w:proofErr w:type="spellEnd"/>
      <w:r w:rsidR="00987D28">
        <w:rPr>
          <w:rFonts w:ascii="ＤＨＰ平成明朝体W3" w:hAnsi="ＭＳ 明朝"/>
        </w:rPr>
        <w:t xml:space="preserve">., </w:t>
      </w:r>
      <w:r w:rsidR="00987D28">
        <w:rPr>
          <w:rFonts w:ascii="ＤＨＰ平成明朝体W3" w:hAnsi="ＭＳ 明朝" w:hint="eastAsia"/>
          <w:b/>
        </w:rPr>
        <w:t>28</w:t>
      </w:r>
      <w:r w:rsidR="00987D28">
        <w:rPr>
          <w:rFonts w:ascii="ＤＨＰ平成明朝体W3" w:hAnsi="ＭＳ 明朝" w:hint="eastAsia"/>
        </w:rPr>
        <w:t>, 1918 (2007)</w:t>
      </w:r>
    </w:p>
    <w:p w:rsidR="002929FA" w:rsidRDefault="002929FA" w:rsidP="002929FA">
      <w:pPr>
        <w:ind w:left="300" w:hangingChars="150" w:hanging="300"/>
        <w:rPr>
          <w:rFonts w:ascii="ＤＨＰ平成明朝体W3" w:hAnsi="ＭＳ 明朝"/>
        </w:rPr>
      </w:pPr>
      <w:r>
        <w:rPr>
          <w:rFonts w:ascii="ＤＨＰ平成明朝体W3" w:hAnsi="ＭＳ 明朝" w:hint="eastAsia"/>
        </w:rPr>
        <w:t>3</w:t>
      </w:r>
      <w:r w:rsidR="00987D28">
        <w:rPr>
          <w:rFonts w:ascii="ＤＨＰ平成明朝体W3" w:hAnsi="ＭＳ 明朝" w:hint="eastAsia"/>
        </w:rPr>
        <w:t xml:space="preserve">) </w:t>
      </w:r>
      <w:r w:rsidR="00987D28">
        <w:rPr>
          <w:rFonts w:ascii="ＤＨＰ平成明朝体W3" w:hAnsi="ＭＳ 明朝"/>
        </w:rPr>
        <w:t xml:space="preserve">T. </w:t>
      </w:r>
      <w:proofErr w:type="spellStart"/>
      <w:r w:rsidR="00987D28">
        <w:rPr>
          <w:rFonts w:ascii="ＤＨＰ平成明朝体W3" w:hAnsi="ＭＳ 明朝"/>
        </w:rPr>
        <w:t>Taniike</w:t>
      </w:r>
      <w:proofErr w:type="spellEnd"/>
      <w:r w:rsidR="00987D28">
        <w:rPr>
          <w:rFonts w:ascii="ＤＨＰ平成明朝体W3" w:hAnsi="ＭＳ 明朝"/>
        </w:rPr>
        <w:t xml:space="preserve">, M. </w:t>
      </w:r>
      <w:proofErr w:type="spellStart"/>
      <w:r w:rsidR="00987D28">
        <w:rPr>
          <w:rFonts w:ascii="ＤＨＰ平成明朝体W3" w:hAnsi="ＭＳ 明朝"/>
        </w:rPr>
        <w:t>Terano</w:t>
      </w:r>
      <w:proofErr w:type="spellEnd"/>
      <w:r w:rsidR="00987D28">
        <w:rPr>
          <w:rFonts w:ascii="ＤＨＰ平成明朝体W3" w:hAnsi="ＭＳ 明朝" w:hint="eastAsia"/>
        </w:rPr>
        <w:t>:</w:t>
      </w:r>
      <w:r w:rsidR="00987D28">
        <w:rPr>
          <w:rFonts w:ascii="ＤＨＰ平成明朝体W3" w:hAnsi="ＭＳ 明朝"/>
        </w:rPr>
        <w:t xml:space="preserve"> </w:t>
      </w:r>
      <w:proofErr w:type="spellStart"/>
      <w:r w:rsidR="00987D28">
        <w:rPr>
          <w:rFonts w:ascii="ＤＨＰ平成明朝体W3" w:hAnsi="ＭＳ 明朝"/>
        </w:rPr>
        <w:t>Macromol</w:t>
      </w:r>
      <w:proofErr w:type="spellEnd"/>
      <w:r w:rsidR="00987D28">
        <w:rPr>
          <w:rFonts w:ascii="ＤＨＰ平成明朝体W3" w:hAnsi="ＭＳ 明朝"/>
        </w:rPr>
        <w:t xml:space="preserve">. </w:t>
      </w:r>
      <w:proofErr w:type="spellStart"/>
      <w:r w:rsidR="00987D28">
        <w:rPr>
          <w:rFonts w:ascii="ＤＨＰ平成明朝体W3" w:hAnsi="ＭＳ 明朝" w:hint="eastAsia"/>
        </w:rPr>
        <w:t>Symp</w:t>
      </w:r>
      <w:proofErr w:type="spellEnd"/>
      <w:r w:rsidR="00987D28">
        <w:rPr>
          <w:rFonts w:ascii="ＤＨＰ平成明朝体W3" w:hAnsi="ＭＳ 明朝"/>
        </w:rPr>
        <w:t xml:space="preserve">., </w:t>
      </w:r>
      <w:r w:rsidR="00987D28">
        <w:rPr>
          <w:rFonts w:ascii="ＤＨＰ平成明朝体W3" w:hAnsi="ＭＳ 明朝" w:hint="eastAsia"/>
          <w:b/>
        </w:rPr>
        <w:t>260</w:t>
      </w:r>
      <w:r w:rsidR="00987D28">
        <w:rPr>
          <w:rFonts w:ascii="ＤＨＰ平成明朝体W3" w:hAnsi="ＭＳ 明朝" w:hint="eastAsia"/>
        </w:rPr>
        <w:t xml:space="preserve">, </w:t>
      </w:r>
      <w:r w:rsidR="00987D28">
        <w:rPr>
          <w:rFonts w:ascii="ＤＨＰ平成明朝体W3" w:hAnsi="ＭＳ 明朝" w:hint="eastAsia"/>
        </w:rPr>
        <w:t>98 (2007)</w:t>
      </w:r>
    </w:p>
    <w:p w:rsidR="002929FA" w:rsidRDefault="002929FA">
      <w:pPr>
        <w:ind w:left="300" w:hangingChars="150" w:hanging="300"/>
        <w:rPr>
          <w:rFonts w:ascii="ＤＨＰ平成明朝体W3" w:hAnsi="ＭＳ 明朝"/>
        </w:rPr>
      </w:pPr>
      <w:r w:rsidRPr="002929FA">
        <w:rPr>
          <w:rFonts w:ascii="ＤＨＰ平成明朝体W3" w:hAnsi="ＭＳ 明朝" w:hint="eastAsia"/>
        </w:rPr>
        <w:t>4</w:t>
      </w:r>
      <w:r w:rsidR="00987D28" w:rsidRPr="002929FA">
        <w:rPr>
          <w:rFonts w:ascii="ＤＨＰ平成明朝体W3" w:hAnsi="ＭＳ 明朝" w:hint="eastAsia"/>
        </w:rPr>
        <w:t xml:space="preserve">) </w:t>
      </w:r>
      <w:r>
        <w:rPr>
          <w:rFonts w:ascii="ＤＨＰ平成明朝体W3" w:hAnsi="ＭＳ 明朝" w:hint="eastAsia"/>
          <w:lang w:val="it-IT"/>
        </w:rPr>
        <w:t>谷池</w:t>
      </w:r>
      <w:r w:rsidRPr="002929FA">
        <w:rPr>
          <w:rFonts w:ascii="ＤＨＰ平成明朝体W3" w:hAnsi="ＭＳ 明朝" w:hint="eastAsia"/>
        </w:rPr>
        <w:t xml:space="preserve"> </w:t>
      </w:r>
      <w:r>
        <w:rPr>
          <w:rFonts w:ascii="ＤＨＰ平成明朝体W3" w:hAnsi="ＭＳ 明朝" w:hint="eastAsia"/>
          <w:lang w:val="it-IT"/>
        </w:rPr>
        <w:t>俊明</w:t>
      </w:r>
      <w:r w:rsidRPr="002929FA">
        <w:rPr>
          <w:rFonts w:ascii="ＤＨＰ平成明朝体W3" w:hAnsi="ＭＳ 明朝" w:hint="eastAsia"/>
        </w:rPr>
        <w:t xml:space="preserve">, </w:t>
      </w:r>
      <w:r>
        <w:rPr>
          <w:rFonts w:ascii="ＤＨＰ平成明朝体W3" w:hAnsi="ＭＳ 明朝" w:hint="eastAsia"/>
          <w:lang w:val="it-IT"/>
        </w:rPr>
        <w:t>寺野</w:t>
      </w:r>
      <w:r w:rsidRPr="002929FA">
        <w:rPr>
          <w:rFonts w:ascii="ＤＨＰ平成明朝体W3" w:hAnsi="ＭＳ 明朝" w:hint="eastAsia"/>
        </w:rPr>
        <w:t xml:space="preserve"> </w:t>
      </w:r>
      <w:r>
        <w:rPr>
          <w:rFonts w:ascii="ＤＨＰ平成明朝体W3" w:hAnsi="ＭＳ 明朝" w:hint="eastAsia"/>
          <w:lang w:val="it-IT"/>
        </w:rPr>
        <w:t>稔</w:t>
      </w:r>
      <w:r w:rsidRPr="002929FA">
        <w:rPr>
          <w:rFonts w:ascii="ＤＨＰ平成明朝体W3" w:hAnsi="ＭＳ 明朝" w:hint="eastAsia"/>
        </w:rPr>
        <w:t xml:space="preserve">: </w:t>
      </w:r>
      <w:r>
        <w:rPr>
          <w:rFonts w:ascii="ＤＨＰ平成明朝体W3" w:hAnsi="ＭＳ 明朝" w:hint="eastAsia"/>
          <w:lang w:val="it-IT"/>
        </w:rPr>
        <w:t>次世代ポリオレフィン総合研究</w:t>
      </w:r>
      <w:r w:rsidRPr="002929FA">
        <w:rPr>
          <w:rFonts w:ascii="ＤＨＰ平成明朝体W3" w:hAnsi="ＭＳ 明朝" w:hint="eastAsia"/>
        </w:rPr>
        <w:t xml:space="preserve">, </w:t>
      </w:r>
      <w:r>
        <w:rPr>
          <w:rFonts w:ascii="ＤＨＰ平成明朝体W3" w:hAnsi="ＭＳ 明朝" w:hint="eastAsia"/>
          <w:lang w:val="it-IT"/>
        </w:rPr>
        <w:t>次世代ポリオレフィン総合研究</w:t>
      </w:r>
      <w:r>
        <w:rPr>
          <w:rFonts w:ascii="ＤＨＰ平成明朝体W3" w:hAnsi="ＭＳ 明朝" w:hint="eastAsia"/>
        </w:rPr>
        <w:t xml:space="preserve">会編, 三恵社, </w:t>
      </w:r>
      <w:r w:rsidRPr="002929FA">
        <w:rPr>
          <w:rFonts w:ascii="ＤＨＰ平成明朝体W3" w:hAnsi="ＭＳ 明朝" w:hint="eastAsia"/>
          <w:b/>
        </w:rPr>
        <w:t>1</w:t>
      </w:r>
      <w:r>
        <w:rPr>
          <w:rFonts w:ascii="ＤＨＰ平成明朝体W3" w:hAnsi="ＭＳ 明朝" w:hint="eastAsia"/>
        </w:rPr>
        <w:t>, 99 (2008)</w:t>
      </w:r>
    </w:p>
    <w:p w:rsidR="002929FA" w:rsidRPr="002929FA" w:rsidRDefault="002929FA">
      <w:pPr>
        <w:ind w:left="300" w:hangingChars="150" w:hanging="300"/>
        <w:rPr>
          <w:rFonts w:ascii="ＤＨＰ平成明朝体W3" w:hAnsi="ＭＳ 明朝"/>
        </w:rPr>
      </w:pPr>
      <w:r>
        <w:rPr>
          <w:rFonts w:ascii="ＤＨＰ平成明朝体W3" w:hAnsi="ＭＳ 明朝" w:hint="eastAsia"/>
        </w:rPr>
        <w:t xml:space="preserve">5) </w:t>
      </w:r>
      <w:r>
        <w:rPr>
          <w:rFonts w:ascii="ＤＨＰ平成明朝体W3" w:hAnsi="ＭＳ 明朝" w:hint="eastAsia"/>
          <w:lang w:val="it-IT"/>
        </w:rPr>
        <w:t>谷池</w:t>
      </w:r>
      <w:r w:rsidRPr="002929FA">
        <w:rPr>
          <w:rFonts w:ascii="ＤＨＰ平成明朝体W3" w:hAnsi="ＭＳ 明朝" w:hint="eastAsia"/>
        </w:rPr>
        <w:t xml:space="preserve"> </w:t>
      </w:r>
      <w:r>
        <w:rPr>
          <w:rFonts w:ascii="ＤＨＰ平成明朝体W3" w:hAnsi="ＭＳ 明朝" w:hint="eastAsia"/>
          <w:lang w:val="it-IT"/>
        </w:rPr>
        <w:t>俊明</w:t>
      </w:r>
      <w:r w:rsidRPr="002929FA">
        <w:rPr>
          <w:rFonts w:ascii="ＤＨＰ平成明朝体W3" w:hAnsi="ＭＳ 明朝" w:hint="eastAsia"/>
        </w:rPr>
        <w:t xml:space="preserve">, </w:t>
      </w:r>
      <w:r>
        <w:rPr>
          <w:rFonts w:ascii="ＤＨＰ平成明朝体W3" w:hAnsi="ＭＳ 明朝" w:hint="eastAsia"/>
          <w:lang w:val="it-IT"/>
        </w:rPr>
        <w:t>寺野</w:t>
      </w:r>
      <w:r w:rsidRPr="002929FA">
        <w:rPr>
          <w:rFonts w:ascii="ＤＨＰ平成明朝体W3" w:hAnsi="ＭＳ 明朝" w:hint="eastAsia"/>
        </w:rPr>
        <w:t xml:space="preserve"> </w:t>
      </w:r>
      <w:r>
        <w:rPr>
          <w:rFonts w:ascii="ＤＨＰ平成明朝体W3" w:hAnsi="ＭＳ 明朝" w:hint="eastAsia"/>
          <w:lang w:val="it-IT"/>
        </w:rPr>
        <w:t>稔</w:t>
      </w:r>
      <w:r w:rsidRPr="002929FA">
        <w:rPr>
          <w:rFonts w:ascii="ＤＨＰ平成明朝体W3" w:hAnsi="ＭＳ 明朝" w:hint="eastAsia"/>
        </w:rPr>
        <w:t xml:space="preserve">: </w:t>
      </w:r>
      <w:r>
        <w:rPr>
          <w:rFonts w:ascii="ＤＨＰ平成明朝体W3" w:hAnsi="ＭＳ 明朝" w:hint="eastAsia"/>
          <w:lang w:val="it-IT"/>
        </w:rPr>
        <w:t>次世代ポリオレフィン総合研究</w:t>
      </w:r>
      <w:r w:rsidRPr="002929FA">
        <w:rPr>
          <w:rFonts w:ascii="ＤＨＰ平成明朝体W3" w:hAnsi="ＭＳ 明朝" w:hint="eastAsia"/>
        </w:rPr>
        <w:t xml:space="preserve">, </w:t>
      </w:r>
      <w:r>
        <w:rPr>
          <w:rFonts w:ascii="ＤＨＰ平成明朝体W3" w:hAnsi="ＭＳ 明朝" w:hint="eastAsia"/>
          <w:lang w:val="it-IT"/>
        </w:rPr>
        <w:t>次世代ポリオレフィン総合研究</w:t>
      </w:r>
      <w:r>
        <w:rPr>
          <w:rFonts w:ascii="ＤＨＰ平成明朝体W3" w:hAnsi="ＭＳ 明朝" w:hint="eastAsia"/>
        </w:rPr>
        <w:t xml:space="preserve">会編, 三恵社, </w:t>
      </w:r>
      <w:r>
        <w:rPr>
          <w:rFonts w:ascii="ＤＨＰ平成明朝体W3" w:hAnsi="ＭＳ 明朝" w:hint="eastAsia"/>
          <w:b/>
        </w:rPr>
        <w:t>2</w:t>
      </w:r>
      <w:r>
        <w:rPr>
          <w:rFonts w:ascii="ＤＨＰ平成明朝体W3" w:hAnsi="ＭＳ 明朝" w:hint="eastAsia"/>
        </w:rPr>
        <w:t>, 60 (2008)</w:t>
      </w:r>
    </w:p>
    <w:p w:rsidR="00987D28" w:rsidRPr="00023EC1" w:rsidRDefault="002929FA">
      <w:pPr>
        <w:ind w:left="300" w:hangingChars="150" w:hanging="300"/>
        <w:rPr>
          <w:rFonts w:ascii="ＤＨＰ平成明朝体W3" w:hAnsi="ＭＳ 明朝"/>
          <w:lang w:val="it-IT"/>
        </w:rPr>
      </w:pPr>
      <w:r w:rsidRPr="002929FA">
        <w:rPr>
          <w:rFonts w:ascii="ＤＨＰ平成明朝体W3" w:hAnsi="ＭＳ 明朝" w:hint="eastAsia"/>
          <w:lang w:val="it-IT"/>
        </w:rPr>
        <w:t>6</w:t>
      </w:r>
      <w:r w:rsidR="00987D28" w:rsidRPr="002929FA">
        <w:rPr>
          <w:rFonts w:ascii="ＤＨＰ平成明朝体W3" w:hAnsi="ＭＳ 明朝" w:hint="eastAsia"/>
          <w:lang w:val="it-IT"/>
        </w:rPr>
        <w:t xml:space="preserve">) </w:t>
      </w:r>
      <w:r w:rsidR="00023EC1" w:rsidRPr="00023EC1">
        <w:rPr>
          <w:rFonts w:ascii="ＤＨＰ平成明朝体W3" w:hAnsi="ＭＳ 明朝"/>
          <w:lang w:val="it-IT"/>
        </w:rPr>
        <w:t>V. Busico, P. Corradini, L. De Martino, A. Proto, V. Savino, E. Albizzati</w:t>
      </w:r>
      <w:r w:rsidRPr="002929FA">
        <w:rPr>
          <w:rFonts w:ascii="ＤＨＰ平成明朝体W3" w:hAnsi="ＭＳ 明朝" w:hint="eastAsia"/>
          <w:lang w:val="it-IT"/>
        </w:rPr>
        <w:t>:</w:t>
      </w:r>
      <w:r w:rsidRPr="002929FA">
        <w:rPr>
          <w:rFonts w:ascii="ＤＨＰ平成明朝体W3" w:hAnsi="ＭＳ 明朝"/>
          <w:lang w:val="it-IT"/>
        </w:rPr>
        <w:t xml:space="preserve"> Makromol. </w:t>
      </w:r>
      <w:r w:rsidRPr="00023EC1">
        <w:rPr>
          <w:rFonts w:ascii="ＤＨＰ平成明朝体W3" w:hAnsi="ＭＳ 明朝"/>
          <w:lang w:val="it-IT"/>
        </w:rPr>
        <w:t>Chem.</w:t>
      </w:r>
      <w:r w:rsidRPr="00023EC1">
        <w:rPr>
          <w:rFonts w:ascii="ＤＨＰ平成明朝体W3" w:hAnsi="ＭＳ 明朝" w:hint="eastAsia"/>
          <w:lang w:val="it-IT"/>
        </w:rPr>
        <w:t>,</w:t>
      </w:r>
      <w:r w:rsidRPr="00023EC1">
        <w:rPr>
          <w:rFonts w:ascii="ＤＨＰ平成明朝体W3" w:hAnsi="ＭＳ 明朝"/>
          <w:lang w:val="it-IT"/>
        </w:rPr>
        <w:t xml:space="preserve"> </w:t>
      </w:r>
      <w:r w:rsidRPr="00023EC1">
        <w:rPr>
          <w:rFonts w:ascii="ＤＨＰ平成明朝体W3" w:hAnsi="ＭＳ 明朝"/>
          <w:b/>
          <w:bCs/>
          <w:lang w:val="it-IT"/>
        </w:rPr>
        <w:t>186</w:t>
      </w:r>
      <w:r w:rsidRPr="00023EC1">
        <w:rPr>
          <w:rFonts w:ascii="ＤＨＰ平成明朝体W3" w:hAnsi="ＭＳ 明朝"/>
          <w:lang w:val="it-IT"/>
        </w:rPr>
        <w:t>, 1279 (1985)</w:t>
      </w:r>
    </w:p>
    <w:p w:rsidR="002929FA" w:rsidRDefault="002929FA">
      <w:pPr>
        <w:ind w:left="300" w:hangingChars="150" w:hanging="300"/>
        <w:rPr>
          <w:rFonts w:ascii="ＤＨＰ平成明朝体W3" w:hAnsi="ＭＳ 明朝"/>
        </w:rPr>
      </w:pPr>
      <w:r w:rsidRPr="002929FA">
        <w:rPr>
          <w:rFonts w:ascii="ＤＨＰ平成明朝体W3" w:hAnsi="ＭＳ 明朝" w:hint="eastAsia"/>
          <w:lang w:val="it-IT"/>
        </w:rPr>
        <w:t xml:space="preserve">7) </w:t>
      </w:r>
      <w:r w:rsidRPr="002929FA">
        <w:rPr>
          <w:rFonts w:ascii="ＤＨＰ平成明朝体W3" w:hAnsi="ＭＳ 明朝"/>
          <w:lang w:val="it-IT"/>
        </w:rPr>
        <w:t>T. Taniike, M. Terano</w:t>
      </w:r>
      <w:r w:rsidRPr="002929FA">
        <w:rPr>
          <w:rFonts w:ascii="ＤＨＰ平成明朝体W3" w:hAnsi="ＭＳ 明朝" w:hint="eastAsia"/>
          <w:lang w:val="it-IT"/>
        </w:rPr>
        <w:t>:</w:t>
      </w:r>
      <w:r w:rsidRPr="002929FA">
        <w:rPr>
          <w:rFonts w:ascii="ＤＨＰ平成明朝体W3" w:hAnsi="ＭＳ 明朝"/>
          <w:lang w:val="it-IT"/>
        </w:rPr>
        <w:t xml:space="preserve"> Macromol. </w:t>
      </w:r>
      <w:r w:rsidRPr="002929FA">
        <w:rPr>
          <w:rFonts w:ascii="ＤＨＰ平成明朝体W3" w:hAnsi="ＭＳ 明朝" w:hint="eastAsia"/>
        </w:rPr>
        <w:t>Chem</w:t>
      </w:r>
      <w:r w:rsidRPr="002929FA">
        <w:rPr>
          <w:rFonts w:ascii="ＤＨＰ平成明朝体W3" w:hAnsi="ＭＳ 明朝"/>
        </w:rPr>
        <w:t>.</w:t>
      </w:r>
      <w:r w:rsidRPr="002929FA">
        <w:rPr>
          <w:rFonts w:ascii="ＤＨＰ平成明朝体W3" w:hAnsi="ＭＳ 明朝" w:hint="eastAsia"/>
        </w:rPr>
        <w:t xml:space="preserve"> Phys.</w:t>
      </w:r>
      <w:r w:rsidRPr="002929FA">
        <w:rPr>
          <w:rFonts w:ascii="ＤＨＰ平成明朝体W3" w:hAnsi="ＭＳ 明朝"/>
        </w:rPr>
        <w:t xml:space="preserve">, </w:t>
      </w:r>
      <w:r w:rsidRPr="002929FA">
        <w:rPr>
          <w:rFonts w:ascii="ＤＨＰ平成明朝体W3" w:hAnsi="ＭＳ 明朝" w:hint="eastAsia"/>
        </w:rPr>
        <w:t>accepted</w:t>
      </w:r>
    </w:p>
    <w:p w:rsidR="002929FA" w:rsidRPr="002929FA" w:rsidRDefault="002929FA" w:rsidP="002929FA">
      <w:pPr>
        <w:ind w:left="300" w:hangingChars="150" w:hanging="300"/>
        <w:rPr>
          <w:rFonts w:ascii="ＤＨＰ平成明朝体W3" w:hAnsi="ＭＳ 明朝"/>
          <w:lang w:val="it-IT"/>
        </w:rPr>
      </w:pPr>
      <w:r w:rsidRPr="002929FA">
        <w:rPr>
          <w:rFonts w:ascii="ＤＨＰ平成明朝体W3" w:hAnsi="ＭＳ 明朝" w:hint="eastAsia"/>
          <w:lang w:val="it-IT"/>
        </w:rPr>
        <w:t xml:space="preserve">8) </w:t>
      </w:r>
      <w:r w:rsidRPr="002929FA">
        <w:rPr>
          <w:rFonts w:ascii="ＤＨＰ平成明朝体W3" w:hAnsi="ＭＳ 明朝"/>
          <w:lang w:val="it-IT"/>
        </w:rPr>
        <w:t>M. C. Sacchi, I. Tritto, P. Locatelli</w:t>
      </w:r>
      <w:r w:rsidRPr="002929FA">
        <w:rPr>
          <w:rFonts w:ascii="ＤＨＰ平成明朝体W3" w:hAnsi="ＭＳ 明朝" w:hint="eastAsia"/>
          <w:lang w:val="it-IT"/>
        </w:rPr>
        <w:t>:</w:t>
      </w:r>
      <w:r w:rsidRPr="002929FA">
        <w:rPr>
          <w:rFonts w:ascii="ＤＨＰ平成明朝体W3" w:hAnsi="ＭＳ 明朝"/>
          <w:lang w:val="it-IT"/>
        </w:rPr>
        <w:t xml:space="preserve"> Prog. Polym. Sci.</w:t>
      </w:r>
      <w:r w:rsidRPr="002929FA">
        <w:rPr>
          <w:rFonts w:ascii="ＤＨＰ平成明朝体W3" w:hAnsi="ＭＳ 明朝" w:hint="eastAsia"/>
          <w:lang w:val="it-IT"/>
        </w:rPr>
        <w:t>,</w:t>
      </w:r>
      <w:r w:rsidRPr="002929FA">
        <w:rPr>
          <w:rFonts w:ascii="ＤＨＰ平成明朝体W3" w:hAnsi="ＭＳ 明朝"/>
          <w:lang w:val="it-IT"/>
        </w:rPr>
        <w:t xml:space="preserve"> </w:t>
      </w:r>
      <w:r w:rsidRPr="002929FA">
        <w:rPr>
          <w:rFonts w:ascii="ＤＨＰ平成明朝体W3" w:hAnsi="ＭＳ 明朝"/>
          <w:b/>
          <w:lang w:val="it-IT"/>
        </w:rPr>
        <w:t>16</w:t>
      </w:r>
      <w:r w:rsidRPr="002929FA">
        <w:rPr>
          <w:rFonts w:ascii="ＤＨＰ平成明朝体W3" w:hAnsi="ＭＳ 明朝"/>
          <w:lang w:val="it-IT"/>
        </w:rPr>
        <w:t>, 331</w:t>
      </w:r>
      <w:r w:rsidRPr="002929FA">
        <w:rPr>
          <w:rFonts w:ascii="ＤＨＰ平成明朝体W3" w:hAnsi="ＭＳ 明朝" w:hint="eastAsia"/>
          <w:lang w:val="it-IT"/>
        </w:rPr>
        <w:t xml:space="preserve"> (1991)</w:t>
      </w:r>
    </w:p>
    <w:p w:rsidR="002929FA" w:rsidRDefault="002929FA">
      <w:pPr>
        <w:ind w:left="300" w:hangingChars="150" w:hanging="300"/>
        <w:rPr>
          <w:rFonts w:ascii="ＤＨＰ平成明朝体W3" w:hAnsi="ＭＳ 明朝"/>
          <w:lang w:val="de-DE"/>
        </w:rPr>
      </w:pPr>
      <w:r w:rsidRPr="00956F53">
        <w:rPr>
          <w:rFonts w:ascii="ＤＨＰ平成明朝体W3" w:hAnsi="ＭＳ 明朝" w:hint="eastAsia"/>
          <w:lang w:val="fi-FI"/>
        </w:rPr>
        <w:t xml:space="preserve">9) </w:t>
      </w:r>
      <w:r w:rsidR="00956F53" w:rsidRPr="00956F53">
        <w:rPr>
          <w:rFonts w:ascii="ＤＨＰ平成明朝体W3" w:hAnsi="ＭＳ 明朝"/>
          <w:lang w:val="fi-FI"/>
        </w:rPr>
        <w:t>H. Matsuoka, B. Liu, H. Nakatani, M. Terano</w:t>
      </w:r>
      <w:r w:rsidR="00956F53" w:rsidRPr="00956F53">
        <w:rPr>
          <w:rFonts w:ascii="ＤＨＰ平成明朝体W3" w:hAnsi="ＭＳ 明朝" w:hint="eastAsia"/>
          <w:lang w:val="fi-FI"/>
        </w:rPr>
        <w:t>:</w:t>
      </w:r>
      <w:r w:rsidR="00956F53" w:rsidRPr="00956F53">
        <w:rPr>
          <w:rFonts w:ascii="ＤＨＰ平成明朝体W3" w:hAnsi="ＭＳ 明朝"/>
          <w:lang w:val="fi-FI"/>
        </w:rPr>
        <w:t xml:space="preserve"> Macromol. </w:t>
      </w:r>
      <w:r w:rsidR="00956F53" w:rsidRPr="00023EC1">
        <w:rPr>
          <w:rFonts w:ascii="ＤＨＰ平成明朝体W3" w:hAnsi="ＭＳ 明朝"/>
          <w:lang w:val="it-IT"/>
        </w:rPr>
        <w:t xml:space="preserve">Rapid Commun., </w:t>
      </w:r>
      <w:r w:rsidR="00956F53" w:rsidRPr="00023EC1">
        <w:rPr>
          <w:rFonts w:ascii="ＤＨＰ平成明朝体W3" w:hAnsi="ＭＳ 明朝" w:hint="eastAsia"/>
          <w:b/>
          <w:lang w:val="it-IT"/>
        </w:rPr>
        <w:t>22</w:t>
      </w:r>
      <w:r w:rsidR="00956F53">
        <w:rPr>
          <w:rFonts w:ascii="ＤＨＰ平成明朝体W3" w:hAnsi="ＭＳ 明朝" w:hint="eastAsia"/>
          <w:lang w:val="it-IT"/>
        </w:rPr>
        <w:t>, 236 (</w:t>
      </w:r>
      <w:r w:rsidR="00956F53" w:rsidRPr="00023EC1">
        <w:rPr>
          <w:rFonts w:ascii="ＤＨＰ平成明朝体W3" w:hAnsi="ＭＳ 明朝"/>
          <w:lang w:val="it-IT"/>
        </w:rPr>
        <w:t>2001</w:t>
      </w:r>
      <w:r w:rsidR="00956F53">
        <w:rPr>
          <w:rFonts w:ascii="ＤＨＰ平成明朝体W3" w:hAnsi="ＭＳ 明朝" w:hint="eastAsia"/>
          <w:lang w:val="it-IT"/>
        </w:rPr>
        <w:t>)</w:t>
      </w:r>
    </w:p>
    <w:p w:rsidR="002929FA" w:rsidRPr="00023EC1" w:rsidRDefault="002929FA">
      <w:pPr>
        <w:ind w:left="300" w:hangingChars="150" w:hanging="300"/>
        <w:rPr>
          <w:rFonts w:ascii="ＤＨＰ平成明朝体W3" w:hAnsi="ＭＳ 明朝"/>
          <w:lang w:val="it-IT"/>
        </w:rPr>
      </w:pPr>
      <w:r w:rsidRPr="00956F53">
        <w:rPr>
          <w:rFonts w:ascii="ＤＨＰ平成明朝体W3" w:hAnsi="ＭＳ 明朝" w:hint="eastAsia"/>
          <w:lang w:val="de-DE"/>
        </w:rPr>
        <w:t xml:space="preserve">10) </w:t>
      </w:r>
      <w:r w:rsidR="00956F53" w:rsidRPr="002929FA">
        <w:rPr>
          <w:rFonts w:ascii="ＤＨＰ平成明朝体W3" w:hAnsi="ＭＳ 明朝" w:hint="eastAsia"/>
          <w:lang w:val="de-DE"/>
        </w:rPr>
        <w:t xml:space="preserve">P. Margl, L. Deng, T. Ziegler: J. </w:t>
      </w:r>
      <w:r w:rsidR="00956F53">
        <w:rPr>
          <w:rFonts w:ascii="ＤＨＰ平成明朝体W3" w:hAnsi="ＭＳ 明朝" w:hint="eastAsia"/>
          <w:lang w:val="de-DE"/>
        </w:rPr>
        <w:t xml:space="preserve">Am. </w:t>
      </w:r>
      <w:r w:rsidR="00956F53" w:rsidRPr="00956F53">
        <w:rPr>
          <w:rFonts w:ascii="ＤＨＰ平成明朝体W3" w:hAnsi="ＭＳ 明朝" w:hint="eastAsia"/>
          <w:lang w:val="it-IT"/>
        </w:rPr>
        <w:t xml:space="preserve">Chem. Soc., </w:t>
      </w:r>
      <w:r w:rsidR="00956F53" w:rsidRPr="00956F53">
        <w:rPr>
          <w:rFonts w:ascii="ＤＨＰ平成明朝体W3" w:hAnsi="ＭＳ 明朝" w:hint="eastAsia"/>
          <w:b/>
          <w:lang w:val="it-IT"/>
        </w:rPr>
        <w:t>120</w:t>
      </w:r>
      <w:r w:rsidR="00956F53" w:rsidRPr="00956F53">
        <w:rPr>
          <w:rFonts w:ascii="ＤＨＰ平成明朝体W3" w:hAnsi="ＭＳ 明朝" w:hint="eastAsia"/>
          <w:lang w:val="it-IT"/>
        </w:rPr>
        <w:t>, 5517 (1998)</w:t>
      </w:r>
    </w:p>
    <w:p w:rsidR="002929FA" w:rsidRDefault="002929FA">
      <w:pPr>
        <w:ind w:left="300" w:hangingChars="150" w:hanging="300"/>
        <w:rPr>
          <w:rFonts w:ascii="ＤＨＰ平成明朝体W3" w:hAnsi="ＭＳ 明朝"/>
          <w:lang w:val="it-IT"/>
        </w:rPr>
      </w:pPr>
      <w:r w:rsidRPr="002929FA">
        <w:rPr>
          <w:rFonts w:ascii="ＤＨＰ平成明朝体W3" w:hAnsi="ＭＳ 明朝" w:hint="eastAsia"/>
          <w:lang w:val="it-IT"/>
        </w:rPr>
        <w:t xml:space="preserve">11) </w:t>
      </w:r>
      <w:r w:rsidRPr="002929FA">
        <w:rPr>
          <w:rFonts w:ascii="ＤＨＰ平成明朝体W3" w:hAnsi="ＭＳ 明朝"/>
          <w:lang w:val="it-IT"/>
        </w:rPr>
        <w:t xml:space="preserve">A. Correa, F. Piemontesi, G. Morini, L. Cavallo: Macromolecules, </w:t>
      </w:r>
      <w:r w:rsidRPr="002929FA">
        <w:rPr>
          <w:rFonts w:ascii="ＤＨＰ平成明朝体W3" w:hAnsi="ＭＳ 明朝"/>
          <w:b/>
          <w:lang w:val="it-IT"/>
        </w:rPr>
        <w:t>40</w:t>
      </w:r>
      <w:r w:rsidRPr="002929FA">
        <w:rPr>
          <w:rFonts w:ascii="ＤＨＰ平成明朝体W3" w:hAnsi="ＭＳ 明朝"/>
          <w:lang w:val="it-IT"/>
        </w:rPr>
        <w:t>, 9181 (2007)</w:t>
      </w:r>
    </w:p>
    <w:p w:rsidR="00BF5D35" w:rsidRDefault="00BF5D35">
      <w:pPr>
        <w:ind w:left="300" w:hangingChars="150" w:hanging="300"/>
        <w:rPr>
          <w:rFonts w:ascii="ＤＨＰ平成明朝体W3" w:hAnsi="ＭＳ 明朝"/>
          <w:lang w:val="it-IT"/>
        </w:rPr>
      </w:pPr>
    </w:p>
    <w:p w:rsidR="00102A22" w:rsidRDefault="00102A22" w:rsidP="003C2429">
      <w:pPr>
        <w:rPr>
          <w:rFonts w:ascii="ＤＨＰ平成明朝体W3" w:hAnsi="ＭＳ 明朝"/>
          <w:lang w:val="it-IT"/>
        </w:rPr>
      </w:pPr>
    </w:p>
    <w:p w:rsidR="0025670F" w:rsidRDefault="0025670F" w:rsidP="003C2429">
      <w:pPr>
        <w:rPr>
          <w:rFonts w:ascii="ＤＨＰ平成明朝体W3" w:hAnsi="ＭＳ 明朝"/>
          <w:lang w:val="it-IT"/>
        </w:rPr>
      </w:pPr>
    </w:p>
    <w:p w:rsidR="0025670F" w:rsidRDefault="0025670F" w:rsidP="003C2429">
      <w:pPr>
        <w:rPr>
          <w:rFonts w:ascii="ＤＨＰ平成明朝体W3" w:hAnsi="ＭＳ 明朝"/>
          <w:lang w:val="it-IT"/>
        </w:rPr>
      </w:pPr>
    </w:p>
    <w:p w:rsidR="0025670F" w:rsidRDefault="0025670F" w:rsidP="003C2429">
      <w:pPr>
        <w:rPr>
          <w:rFonts w:ascii="ＤＨＰ平成明朝体W3" w:hAnsi="ＭＳ 明朝"/>
          <w:lang w:val="it-IT"/>
        </w:rPr>
      </w:pPr>
    </w:p>
    <w:p w:rsidR="0025670F" w:rsidRDefault="0025670F" w:rsidP="003C2429">
      <w:pPr>
        <w:rPr>
          <w:rFonts w:ascii="ＤＨＰ平成明朝体W3" w:hAnsi="ＭＳ 明朝"/>
          <w:lang w:val="it-IT"/>
        </w:rPr>
      </w:pPr>
    </w:p>
    <w:p w:rsidR="0025670F" w:rsidRPr="0025670F" w:rsidRDefault="0025670F" w:rsidP="003C2429">
      <w:pPr>
        <w:rPr>
          <w:rFonts w:ascii="ＤＨＰ平成明朝体W3" w:hAnsi="ＭＳ 明朝"/>
          <w:lang w:val="it-IT"/>
        </w:rPr>
      </w:pPr>
    </w:p>
    <w:sectPr w:rsidR="0025670F" w:rsidRPr="0025670F" w:rsidSect="00BF5D35">
      <w:pgSz w:w="11906" w:h="16838" w:code="9"/>
      <w:pgMar w:top="1418" w:right="1077" w:bottom="1134" w:left="1134" w:header="851" w:footer="992" w:gutter="0"/>
      <w:cols w:num="2" w:space="494"/>
      <w:docGrid w:type="linesAndChars" w:linePitch="303"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3FF" w:rsidRDefault="00C103FF" w:rsidP="00D33ADB">
      <w:r>
        <w:separator/>
      </w:r>
    </w:p>
  </w:endnote>
  <w:endnote w:type="continuationSeparator" w:id="0">
    <w:p w:rsidR="00C103FF" w:rsidRDefault="00C103FF" w:rsidP="00D3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ＤＨＰ平成明朝体W3">
    <w:altName w:val="ＭＳ 明朝"/>
    <w:charset w:val="80"/>
    <w:family w:val="auto"/>
    <w:pitch w:val="variable"/>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3FF" w:rsidRDefault="00C103FF" w:rsidP="00D33ADB">
      <w:r>
        <w:separator/>
      </w:r>
    </w:p>
  </w:footnote>
  <w:footnote w:type="continuationSeparator" w:id="0">
    <w:p w:rsidR="00C103FF" w:rsidRDefault="00C103FF" w:rsidP="00D33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6502F"/>
    <w:multiLevelType w:val="hybridMultilevel"/>
    <w:tmpl w:val="50D2E07C"/>
    <w:lvl w:ilvl="0" w:tplc="A4E8F9D6">
      <w:start w:val="1"/>
      <w:numFmt w:val="lowerRoman"/>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36546572"/>
    <w:multiLevelType w:val="hybridMultilevel"/>
    <w:tmpl w:val="0102E9FC"/>
    <w:lvl w:ilvl="0" w:tplc="4106E07E">
      <w:start w:val="1"/>
      <w:numFmt w:val="lowerRoman"/>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2C4F"/>
    <w:rsid w:val="00013B80"/>
    <w:rsid w:val="00023EC1"/>
    <w:rsid w:val="000247D8"/>
    <w:rsid w:val="00031DCF"/>
    <w:rsid w:val="000424ED"/>
    <w:rsid w:val="00055CC8"/>
    <w:rsid w:val="0005672B"/>
    <w:rsid w:val="00061178"/>
    <w:rsid w:val="00075B8D"/>
    <w:rsid w:val="00077BE9"/>
    <w:rsid w:val="00094CF6"/>
    <w:rsid w:val="00096E65"/>
    <w:rsid w:val="00097D38"/>
    <w:rsid w:val="001021FB"/>
    <w:rsid w:val="00102A22"/>
    <w:rsid w:val="001031F6"/>
    <w:rsid w:val="001219D3"/>
    <w:rsid w:val="001565A4"/>
    <w:rsid w:val="001611F3"/>
    <w:rsid w:val="0018401C"/>
    <w:rsid w:val="001871EA"/>
    <w:rsid w:val="001C3246"/>
    <w:rsid w:val="001C3899"/>
    <w:rsid w:val="001D6C6E"/>
    <w:rsid w:val="001F4988"/>
    <w:rsid w:val="00201C28"/>
    <w:rsid w:val="0021538E"/>
    <w:rsid w:val="0022217E"/>
    <w:rsid w:val="0022628B"/>
    <w:rsid w:val="0025670F"/>
    <w:rsid w:val="00273736"/>
    <w:rsid w:val="00285500"/>
    <w:rsid w:val="002929FA"/>
    <w:rsid w:val="002978A2"/>
    <w:rsid w:val="002A3688"/>
    <w:rsid w:val="002B71EE"/>
    <w:rsid w:val="002B77AE"/>
    <w:rsid w:val="002D63A6"/>
    <w:rsid w:val="002E2C4F"/>
    <w:rsid w:val="002E618E"/>
    <w:rsid w:val="0030443F"/>
    <w:rsid w:val="00305344"/>
    <w:rsid w:val="00312B6D"/>
    <w:rsid w:val="003318AA"/>
    <w:rsid w:val="00335B86"/>
    <w:rsid w:val="00357317"/>
    <w:rsid w:val="003B0D42"/>
    <w:rsid w:val="003B18FF"/>
    <w:rsid w:val="003C2429"/>
    <w:rsid w:val="003D0EC7"/>
    <w:rsid w:val="003D170C"/>
    <w:rsid w:val="003D3B7F"/>
    <w:rsid w:val="003F18D6"/>
    <w:rsid w:val="0043550D"/>
    <w:rsid w:val="00436318"/>
    <w:rsid w:val="004476CB"/>
    <w:rsid w:val="004554DB"/>
    <w:rsid w:val="004A315E"/>
    <w:rsid w:val="004B292D"/>
    <w:rsid w:val="004B547D"/>
    <w:rsid w:val="004C09F1"/>
    <w:rsid w:val="004E1475"/>
    <w:rsid w:val="00504019"/>
    <w:rsid w:val="00524134"/>
    <w:rsid w:val="00525EA1"/>
    <w:rsid w:val="00561A6A"/>
    <w:rsid w:val="0059455C"/>
    <w:rsid w:val="005A0154"/>
    <w:rsid w:val="005D0240"/>
    <w:rsid w:val="005D1651"/>
    <w:rsid w:val="005D3376"/>
    <w:rsid w:val="005E33A0"/>
    <w:rsid w:val="00623D30"/>
    <w:rsid w:val="00650458"/>
    <w:rsid w:val="0065383C"/>
    <w:rsid w:val="00671BC4"/>
    <w:rsid w:val="0067743A"/>
    <w:rsid w:val="006A1805"/>
    <w:rsid w:val="006A2916"/>
    <w:rsid w:val="006C6FA0"/>
    <w:rsid w:val="00713D7F"/>
    <w:rsid w:val="007577E0"/>
    <w:rsid w:val="007607C5"/>
    <w:rsid w:val="00766B6B"/>
    <w:rsid w:val="0078212A"/>
    <w:rsid w:val="00792E53"/>
    <w:rsid w:val="007A0E8D"/>
    <w:rsid w:val="007A60F2"/>
    <w:rsid w:val="007B2FC9"/>
    <w:rsid w:val="007B6779"/>
    <w:rsid w:val="007C1515"/>
    <w:rsid w:val="007D00F4"/>
    <w:rsid w:val="007D22FD"/>
    <w:rsid w:val="007E07EB"/>
    <w:rsid w:val="007E3206"/>
    <w:rsid w:val="007E5268"/>
    <w:rsid w:val="008156C5"/>
    <w:rsid w:val="008207AB"/>
    <w:rsid w:val="00820B74"/>
    <w:rsid w:val="008442F8"/>
    <w:rsid w:val="0087663C"/>
    <w:rsid w:val="0087717F"/>
    <w:rsid w:val="00895F3E"/>
    <w:rsid w:val="008A5A05"/>
    <w:rsid w:val="008B174D"/>
    <w:rsid w:val="008D73D0"/>
    <w:rsid w:val="00900251"/>
    <w:rsid w:val="00913A7A"/>
    <w:rsid w:val="0091711D"/>
    <w:rsid w:val="00917841"/>
    <w:rsid w:val="009307C9"/>
    <w:rsid w:val="00932D2B"/>
    <w:rsid w:val="00956E16"/>
    <w:rsid w:val="00956F53"/>
    <w:rsid w:val="00965052"/>
    <w:rsid w:val="009667F7"/>
    <w:rsid w:val="00975955"/>
    <w:rsid w:val="00977E23"/>
    <w:rsid w:val="00987D28"/>
    <w:rsid w:val="00996999"/>
    <w:rsid w:val="009A6D5C"/>
    <w:rsid w:val="009B2B8B"/>
    <w:rsid w:val="009E4CA6"/>
    <w:rsid w:val="009F3B56"/>
    <w:rsid w:val="00A22081"/>
    <w:rsid w:val="00A248CA"/>
    <w:rsid w:val="00A25596"/>
    <w:rsid w:val="00A36F93"/>
    <w:rsid w:val="00A47913"/>
    <w:rsid w:val="00A52C18"/>
    <w:rsid w:val="00A82E0C"/>
    <w:rsid w:val="00A86320"/>
    <w:rsid w:val="00A93D1F"/>
    <w:rsid w:val="00AC155B"/>
    <w:rsid w:val="00AF4A0F"/>
    <w:rsid w:val="00B13E80"/>
    <w:rsid w:val="00B34F5D"/>
    <w:rsid w:val="00B36BF8"/>
    <w:rsid w:val="00B463AA"/>
    <w:rsid w:val="00B468E7"/>
    <w:rsid w:val="00B51A32"/>
    <w:rsid w:val="00B5780D"/>
    <w:rsid w:val="00B731EE"/>
    <w:rsid w:val="00B867A3"/>
    <w:rsid w:val="00B90655"/>
    <w:rsid w:val="00BD7286"/>
    <w:rsid w:val="00BE7283"/>
    <w:rsid w:val="00BF5D35"/>
    <w:rsid w:val="00BF77F9"/>
    <w:rsid w:val="00C011DC"/>
    <w:rsid w:val="00C103FF"/>
    <w:rsid w:val="00C231A6"/>
    <w:rsid w:val="00C506BB"/>
    <w:rsid w:val="00C56426"/>
    <w:rsid w:val="00C74F9F"/>
    <w:rsid w:val="00CA21A1"/>
    <w:rsid w:val="00CA4F33"/>
    <w:rsid w:val="00CA5FF5"/>
    <w:rsid w:val="00CC5A03"/>
    <w:rsid w:val="00CD152C"/>
    <w:rsid w:val="00CD1875"/>
    <w:rsid w:val="00CE17B1"/>
    <w:rsid w:val="00CF66A0"/>
    <w:rsid w:val="00D33ADB"/>
    <w:rsid w:val="00D359F2"/>
    <w:rsid w:val="00D4212F"/>
    <w:rsid w:val="00D428D2"/>
    <w:rsid w:val="00D66B3B"/>
    <w:rsid w:val="00D957FF"/>
    <w:rsid w:val="00DA0021"/>
    <w:rsid w:val="00DB2BA8"/>
    <w:rsid w:val="00DE44BD"/>
    <w:rsid w:val="00E01D5D"/>
    <w:rsid w:val="00E17AFD"/>
    <w:rsid w:val="00E41E66"/>
    <w:rsid w:val="00E4258F"/>
    <w:rsid w:val="00E6010A"/>
    <w:rsid w:val="00E66C28"/>
    <w:rsid w:val="00E674DE"/>
    <w:rsid w:val="00F00E2A"/>
    <w:rsid w:val="00F12922"/>
    <w:rsid w:val="00F168B3"/>
    <w:rsid w:val="00F25CFF"/>
    <w:rsid w:val="00F30D6C"/>
    <w:rsid w:val="00F34FF6"/>
    <w:rsid w:val="00F6243B"/>
    <w:rsid w:val="00F7066C"/>
    <w:rsid w:val="00F715DB"/>
    <w:rsid w:val="00F766FE"/>
    <w:rsid w:val="00FA0330"/>
    <w:rsid w:val="00FB1EB9"/>
    <w:rsid w:val="00FB4923"/>
    <w:rsid w:val="00FD4007"/>
    <w:rsid w:val="00FE7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7541D431-4F83-4687-8A9A-E7F357B4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577E0"/>
    <w:pPr>
      <w:widowControl w:val="0"/>
      <w:jc w:val="both"/>
    </w:pPr>
    <w:rPr>
      <w:rFonts w:eastAsia="ＤＨＰ平成明朝体W3"/>
      <w:spacing w:val="-20"/>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llust1">
    <w:name w:val="illust1"/>
    <w:basedOn w:val="a"/>
    <w:rsid w:val="007577E0"/>
    <w:pPr>
      <w:widowControl/>
      <w:spacing w:before="225"/>
      <w:jc w:val="left"/>
    </w:pPr>
    <w:rPr>
      <w:rFonts w:ascii="ＭＳ Ｐゴシック" w:eastAsia="ＭＳ Ｐゴシック" w:hAnsi="ＭＳ Ｐゴシック" w:cs="ＭＳ Ｐゴシック"/>
      <w:spacing w:val="0"/>
      <w:kern w:val="0"/>
      <w:sz w:val="2"/>
      <w:szCs w:val="2"/>
    </w:rPr>
  </w:style>
  <w:style w:type="paragraph" w:styleId="Web">
    <w:name w:val="Normal (Web)"/>
    <w:basedOn w:val="a"/>
    <w:rsid w:val="007577E0"/>
    <w:pPr>
      <w:widowControl/>
      <w:spacing w:before="100" w:beforeAutospacing="1" w:after="100" w:afterAutospacing="1"/>
      <w:jc w:val="left"/>
    </w:pPr>
    <w:rPr>
      <w:rFonts w:ascii="ＭＳ Ｐゴシック" w:eastAsia="ＭＳ Ｐゴシック" w:hAnsi="ＭＳ Ｐゴシック" w:cs="ＭＳ Ｐゴシック"/>
      <w:spacing w:val="0"/>
      <w:kern w:val="0"/>
      <w:sz w:val="24"/>
      <w:szCs w:val="24"/>
    </w:rPr>
  </w:style>
  <w:style w:type="paragraph" w:customStyle="1" w:styleId="Wiley-Standard">
    <w:name w:val="Wiley-Standard"/>
    <w:basedOn w:val="a"/>
    <w:rsid w:val="007577E0"/>
    <w:pPr>
      <w:spacing w:line="360" w:lineRule="auto"/>
    </w:pPr>
    <w:rPr>
      <w:rFonts w:ascii="Times New Roman" w:eastAsia="ＭＳ 明朝" w:hAnsi="Times New Roman"/>
      <w:spacing w:val="0"/>
      <w:kern w:val="0"/>
      <w:sz w:val="24"/>
      <w:lang w:val="de-DE"/>
    </w:rPr>
  </w:style>
  <w:style w:type="paragraph" w:styleId="a3">
    <w:name w:val="Balloon Text"/>
    <w:basedOn w:val="a"/>
    <w:semiHidden/>
    <w:rsid w:val="00956F53"/>
    <w:rPr>
      <w:rFonts w:ascii="Arial" w:eastAsia="ＭＳ ゴシック" w:hAnsi="Arial"/>
      <w:sz w:val="18"/>
      <w:szCs w:val="18"/>
    </w:rPr>
  </w:style>
  <w:style w:type="paragraph" w:styleId="a4">
    <w:name w:val="header"/>
    <w:basedOn w:val="a"/>
    <w:link w:val="a5"/>
    <w:rsid w:val="00D33ADB"/>
    <w:pPr>
      <w:tabs>
        <w:tab w:val="center" w:pos="4252"/>
        <w:tab w:val="right" w:pos="8504"/>
      </w:tabs>
      <w:snapToGrid w:val="0"/>
    </w:pPr>
  </w:style>
  <w:style w:type="character" w:customStyle="1" w:styleId="a5">
    <w:name w:val="ヘッダー (文字)"/>
    <w:basedOn w:val="a0"/>
    <w:link w:val="a4"/>
    <w:rsid w:val="00D33ADB"/>
    <w:rPr>
      <w:rFonts w:eastAsia="ＤＨＰ平成明朝体W3"/>
      <w:spacing w:val="-20"/>
      <w:kern w:val="2"/>
    </w:rPr>
  </w:style>
  <w:style w:type="paragraph" w:styleId="a6">
    <w:name w:val="footer"/>
    <w:basedOn w:val="a"/>
    <w:link w:val="a7"/>
    <w:rsid w:val="00D33ADB"/>
    <w:pPr>
      <w:tabs>
        <w:tab w:val="center" w:pos="4252"/>
        <w:tab w:val="right" w:pos="8504"/>
      </w:tabs>
      <w:snapToGrid w:val="0"/>
    </w:pPr>
  </w:style>
  <w:style w:type="character" w:customStyle="1" w:styleId="a7">
    <w:name w:val="フッター (文字)"/>
    <w:basedOn w:val="a0"/>
    <w:link w:val="a6"/>
    <w:rsid w:val="00D33ADB"/>
    <w:rPr>
      <w:rFonts w:eastAsia="ＤＨＰ平成明朝体W3"/>
      <w:spacing w:val="-20"/>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ko.tsuda\AppData\Local\Microsoft\Windows\Temporary%20Internet%20Files\Content.Outlook\HH2NY52X\&#12486;&#12531;&#12503;&#12524;&#12540;&#12488;_PO&#20250;&#35468;&#35542;&#25991;&#26360;&#24335;_2015&#24180;8&#26376;.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8F20E-B97A-4F06-9690-EC2432563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テンプレート_PO会誌論文書式_2015年8月.dotx</Template>
  <TotalTime>1</TotalTime>
  <Pages>3</Pages>
  <Words>710</Words>
  <Characters>4048</Characters>
  <Application>Microsoft Office Word</Application>
  <DocSecurity>0</DocSecurity>
  <Lines>33</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高分子学会</vt:lpstr>
      <vt:lpstr>高分子学会</vt:lpstr>
    </vt:vector>
  </TitlesOfParts>
  <Company>Hewlett-Packard Company</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高分子学会</dc:title>
  <dc:creator>津田 真理子</dc:creator>
  <cp:lastModifiedBy>郷 茂夫</cp:lastModifiedBy>
  <cp:revision>2</cp:revision>
  <cp:lastPrinted>2009-11-21T04:26:00Z</cp:lastPrinted>
  <dcterms:created xsi:type="dcterms:W3CDTF">2019-05-24T12:15:00Z</dcterms:created>
  <dcterms:modified xsi:type="dcterms:W3CDTF">2019-05-24T12:15:00Z</dcterms:modified>
</cp:coreProperties>
</file>